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67" w:rsidRPr="007D7371" w:rsidRDefault="004A5167" w:rsidP="004A51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:rsidR="004A5167" w:rsidRPr="007D7371" w:rsidRDefault="004A5167" w:rsidP="004A51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«Чучковская средняя</w:t>
      </w:r>
      <w:r w:rsidRPr="007D7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школа» </w:t>
      </w:r>
    </w:p>
    <w:p w:rsidR="004A5167" w:rsidRPr="007D7371" w:rsidRDefault="004A5167" w:rsidP="004A5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167" w:rsidRPr="007D7371" w:rsidRDefault="004A5167" w:rsidP="004A5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167" w:rsidRPr="007D7371" w:rsidRDefault="004A5167" w:rsidP="004A5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167" w:rsidRPr="007D7371" w:rsidRDefault="004A5167" w:rsidP="004A5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7" w:type="dxa"/>
        <w:tblInd w:w="-34" w:type="dxa"/>
        <w:tblLook w:val="04A0" w:firstRow="1" w:lastRow="0" w:firstColumn="1" w:lastColumn="0" w:noHBand="0" w:noVBand="1"/>
      </w:tblPr>
      <w:tblGrid>
        <w:gridCol w:w="2858"/>
        <w:gridCol w:w="3605"/>
        <w:gridCol w:w="3854"/>
      </w:tblGrid>
      <w:tr w:rsidR="004A5167" w:rsidRPr="007D7371" w:rsidTr="007D7B8F">
        <w:trPr>
          <w:trHeight w:val="2488"/>
        </w:trPr>
        <w:tc>
          <w:tcPr>
            <w:tcW w:w="2858" w:type="dxa"/>
          </w:tcPr>
          <w:p w:rsidR="004A5167" w:rsidRPr="007D7371" w:rsidRDefault="004A5167" w:rsidP="007D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</w:t>
            </w:r>
            <w:proofErr w:type="gramEnd"/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заседании  педагогического совета </w:t>
            </w:r>
          </w:p>
          <w:p w:rsidR="004A5167" w:rsidRPr="007D7371" w:rsidRDefault="004A5167" w:rsidP="007D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 № 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 от  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10.08.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A5167" w:rsidRPr="007D7371" w:rsidRDefault="004A5167" w:rsidP="007D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  </w:t>
            </w:r>
          </w:p>
          <w:p w:rsidR="004A5167" w:rsidRPr="007D7371" w:rsidRDefault="004A5167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   /Рязанова Е.В./</w:t>
            </w:r>
          </w:p>
        </w:tc>
        <w:tc>
          <w:tcPr>
            <w:tcW w:w="3605" w:type="dxa"/>
            <w:hideMark/>
          </w:tcPr>
          <w:p w:rsidR="004A5167" w:rsidRPr="007D7371" w:rsidRDefault="004A5167" w:rsidP="007D7B8F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Согласовано»</w:t>
            </w:r>
          </w:p>
          <w:p w:rsidR="004A5167" w:rsidRPr="007D7371" w:rsidRDefault="004A5167" w:rsidP="007D7B8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школы по учебно-воспитательной работе</w:t>
            </w:r>
          </w:p>
          <w:p w:rsidR="004A5167" w:rsidRPr="007D7371" w:rsidRDefault="004A5167" w:rsidP="007D7B8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Мелёшина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</w:t>
            </w:r>
          </w:p>
        </w:tc>
        <w:tc>
          <w:tcPr>
            <w:tcW w:w="3854" w:type="dxa"/>
            <w:hideMark/>
          </w:tcPr>
          <w:p w:rsidR="004A5167" w:rsidRPr="007D7371" w:rsidRDefault="004A5167" w:rsidP="007D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Утверждено»</w:t>
            </w:r>
          </w:p>
          <w:p w:rsidR="004A5167" w:rsidRPr="007D7371" w:rsidRDefault="004A5167" w:rsidP="007D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>Директор МОУ «Чучковская средняя школа»</w:t>
            </w:r>
          </w:p>
          <w:p w:rsidR="004A5167" w:rsidRPr="007D7371" w:rsidRDefault="004A5167" w:rsidP="007D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>_________     Лексикова Т.Д.</w:t>
            </w:r>
          </w:p>
          <w:p w:rsidR="004A5167" w:rsidRPr="007D7371" w:rsidRDefault="004A5167" w:rsidP="007D7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67" w:rsidRPr="007D7371" w:rsidRDefault="004A5167" w:rsidP="007D7B8F">
            <w:pPr>
              <w:spacing w:after="0" w:line="240" w:lineRule="auto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 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12.08.2020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4A5167" w:rsidRPr="007D7371" w:rsidRDefault="004A5167" w:rsidP="004A516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A5167" w:rsidRPr="007D7371" w:rsidRDefault="004A5167" w:rsidP="004A5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167" w:rsidRPr="007D7371" w:rsidRDefault="004A5167" w:rsidP="004A5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Рабочая программа</w:t>
      </w:r>
    </w:p>
    <w:p w:rsidR="004A5167" w:rsidRPr="007D7371" w:rsidRDefault="004A5167" w:rsidP="004A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A5167" w:rsidRPr="007D7371" w:rsidRDefault="004A5167" w:rsidP="004A5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  физ</w:t>
      </w:r>
      <w:r w:rsidRPr="007D737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ике</w:t>
      </w:r>
    </w:p>
    <w:p w:rsidR="004A5167" w:rsidRPr="007D7371" w:rsidRDefault="004A5167" w:rsidP="004A5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167" w:rsidRPr="007D7371" w:rsidRDefault="004A5167" w:rsidP="004A516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167" w:rsidRPr="004A5167" w:rsidRDefault="004A5167" w:rsidP="004A51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4A5167" w:rsidRPr="007D7371" w:rsidRDefault="004A5167" w:rsidP="004A51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4A5167" w:rsidRPr="007D7371" w:rsidRDefault="004A5167" w:rsidP="004A51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 количество часов по плану: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 часов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167" w:rsidRPr="007D7371" w:rsidRDefault="004A5167" w:rsidP="004A51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час, 34 учебных недели</w:t>
      </w:r>
    </w:p>
    <w:p w:rsidR="004A5167" w:rsidRPr="007D7371" w:rsidRDefault="004A5167" w:rsidP="004A51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Составитель: 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Рязанова Елена Викторовна</w:t>
      </w:r>
    </w:p>
    <w:p w:rsidR="004A5167" w:rsidRPr="007D7371" w:rsidRDefault="004A5167" w:rsidP="004A51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67" w:rsidRPr="007D7371" w:rsidRDefault="004A5167" w:rsidP="004A5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5167" w:rsidRPr="007D7371" w:rsidRDefault="004A5167" w:rsidP="004A516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67" w:rsidRPr="007D7371" w:rsidRDefault="004A5167" w:rsidP="004A516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67" w:rsidRPr="007D7371" w:rsidRDefault="004A5167" w:rsidP="004A516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67" w:rsidRPr="007D7371" w:rsidRDefault="004A5167" w:rsidP="004A516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67" w:rsidRPr="007D7371" w:rsidRDefault="004A5167" w:rsidP="004A516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67" w:rsidRPr="007D7371" w:rsidRDefault="004A5167" w:rsidP="004A516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67" w:rsidRPr="007D7371" w:rsidRDefault="004A5167" w:rsidP="004A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2020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5167" w:rsidRDefault="00D03B7A" w:rsidP="00D03B7A">
      <w:pPr>
        <w:pStyle w:val="ac"/>
        <w:tabs>
          <w:tab w:val="left" w:pos="5964"/>
        </w:tabs>
        <w:ind w:left="3220"/>
        <w:rPr>
          <w:b/>
          <w:sz w:val="28"/>
        </w:rPr>
      </w:pPr>
      <w:r>
        <w:rPr>
          <w:b/>
          <w:sz w:val="28"/>
        </w:rPr>
        <w:t xml:space="preserve">                                </w:t>
      </w:r>
    </w:p>
    <w:p w:rsidR="004A5167" w:rsidRDefault="004A5167" w:rsidP="00D03B7A">
      <w:pPr>
        <w:pStyle w:val="ac"/>
        <w:tabs>
          <w:tab w:val="left" w:pos="5964"/>
        </w:tabs>
        <w:ind w:left="3220"/>
        <w:rPr>
          <w:b/>
          <w:sz w:val="28"/>
        </w:rPr>
      </w:pPr>
    </w:p>
    <w:p w:rsidR="004A5167" w:rsidRDefault="004A5167" w:rsidP="00D03B7A">
      <w:pPr>
        <w:pStyle w:val="ac"/>
        <w:tabs>
          <w:tab w:val="left" w:pos="5964"/>
        </w:tabs>
        <w:ind w:left="3220"/>
        <w:rPr>
          <w:b/>
          <w:sz w:val="28"/>
        </w:rPr>
      </w:pPr>
    </w:p>
    <w:p w:rsidR="009C4EF3" w:rsidRDefault="009C4EF3" w:rsidP="00D03B7A">
      <w:pPr>
        <w:pStyle w:val="ac"/>
        <w:tabs>
          <w:tab w:val="left" w:pos="5964"/>
        </w:tabs>
        <w:ind w:left="3220"/>
        <w:rPr>
          <w:b/>
          <w:sz w:val="28"/>
        </w:rPr>
      </w:pPr>
      <w:r w:rsidRPr="00D03B7A">
        <w:rPr>
          <w:b/>
          <w:sz w:val="28"/>
        </w:rPr>
        <w:lastRenderedPageBreak/>
        <w:t>Пояснительная записка</w:t>
      </w:r>
    </w:p>
    <w:p w:rsidR="00D03B7A" w:rsidRPr="00D03B7A" w:rsidRDefault="00D03B7A" w:rsidP="00E97535">
      <w:pPr>
        <w:pStyle w:val="ac"/>
        <w:tabs>
          <w:tab w:val="left" w:pos="5964"/>
        </w:tabs>
        <w:ind w:left="3220"/>
        <w:jc w:val="center"/>
        <w:rPr>
          <w:b/>
          <w:sz w:val="28"/>
        </w:rPr>
      </w:pPr>
    </w:p>
    <w:p w:rsidR="00A9258F" w:rsidRPr="00A9258F" w:rsidRDefault="00A9258F" w:rsidP="00D03B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58F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по учебному предмету «Физика</w:t>
      </w:r>
      <w:r w:rsidRPr="00A9258F">
        <w:rPr>
          <w:rFonts w:ascii="Times New Roman" w:hAnsi="Times New Roman" w:cs="Times New Roman"/>
          <w:sz w:val="24"/>
          <w:szCs w:val="24"/>
        </w:rPr>
        <w:t>» составлена на основе авторской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Pr="00A925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Е.М.,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Программа основного общего образования. Физика. 7-9 классы</w:t>
      </w:r>
      <w:r w:rsidRPr="00A9258F">
        <w:rPr>
          <w:rFonts w:ascii="Times New Roman" w:hAnsi="Times New Roman" w:cs="Times New Roman"/>
          <w:sz w:val="24"/>
          <w:szCs w:val="24"/>
        </w:rPr>
        <w:t xml:space="preserve">», </w:t>
      </w:r>
      <w:r w:rsidR="004A5167">
        <w:rPr>
          <w:rFonts w:ascii="Times New Roman" w:hAnsi="Times New Roman" w:cs="Times New Roman"/>
          <w:sz w:val="24"/>
          <w:szCs w:val="24"/>
        </w:rPr>
        <w:t>Дрофа, 2019</w:t>
      </w:r>
      <w:r w:rsidRPr="00A9258F">
        <w:rPr>
          <w:rFonts w:ascii="Times New Roman" w:hAnsi="Times New Roman" w:cs="Times New Roman"/>
          <w:sz w:val="24"/>
          <w:szCs w:val="24"/>
        </w:rPr>
        <w:t>г.</w:t>
      </w:r>
    </w:p>
    <w:p w:rsidR="00D03B7A" w:rsidRDefault="00A9258F" w:rsidP="00D03B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58F">
        <w:rPr>
          <w:rFonts w:ascii="Times New Roman" w:hAnsi="Times New Roman" w:cs="Times New Roman"/>
          <w:sz w:val="24"/>
          <w:szCs w:val="24"/>
        </w:rPr>
        <w:t>На реализацию данной программы, согласно учебно</w:t>
      </w:r>
      <w:r>
        <w:rPr>
          <w:rFonts w:ascii="Times New Roman" w:hAnsi="Times New Roman" w:cs="Times New Roman"/>
          <w:sz w:val="24"/>
          <w:szCs w:val="24"/>
        </w:rPr>
        <w:t>му плану учреждения, отводится 2</w:t>
      </w:r>
      <w:r w:rsidRPr="00A9258F">
        <w:rPr>
          <w:rFonts w:ascii="Times New Roman" w:hAnsi="Times New Roman" w:cs="Times New Roman"/>
          <w:sz w:val="24"/>
          <w:szCs w:val="24"/>
        </w:rPr>
        <w:t xml:space="preserve"> ча</w:t>
      </w:r>
      <w:r w:rsidR="004A5167">
        <w:rPr>
          <w:rFonts w:ascii="Times New Roman" w:hAnsi="Times New Roman" w:cs="Times New Roman"/>
          <w:sz w:val="24"/>
          <w:szCs w:val="24"/>
        </w:rPr>
        <w:t>са в неделю, 68</w:t>
      </w:r>
      <w:r w:rsidRPr="00A9258F">
        <w:rPr>
          <w:rFonts w:ascii="Times New Roman" w:hAnsi="Times New Roman" w:cs="Times New Roman"/>
          <w:sz w:val="24"/>
          <w:szCs w:val="24"/>
        </w:rPr>
        <w:t xml:space="preserve"> часов в год.</w:t>
      </w:r>
    </w:p>
    <w:p w:rsidR="00A9258F" w:rsidRPr="00D03B7A" w:rsidRDefault="00A9258F" w:rsidP="00D03B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3B7A">
        <w:rPr>
          <w:rFonts w:ascii="Times New Roman" w:hAnsi="Times New Roman" w:cs="Times New Roman"/>
          <w:sz w:val="24"/>
          <w:szCs w:val="24"/>
        </w:rPr>
        <w:t xml:space="preserve">Используемый учебник: Физика: учебник для 8 класса / </w:t>
      </w:r>
      <w:proofErr w:type="spellStart"/>
      <w:r w:rsidR="004A5167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="004A5167">
        <w:rPr>
          <w:rFonts w:ascii="Times New Roman" w:hAnsi="Times New Roman" w:cs="Times New Roman"/>
          <w:sz w:val="24"/>
          <w:szCs w:val="24"/>
        </w:rPr>
        <w:t xml:space="preserve"> А.В.– М.: «Дрофа», 2015-2020</w:t>
      </w:r>
      <w:r w:rsidRPr="00D03B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58F" w:rsidRPr="00D03B7A" w:rsidRDefault="00A9258F" w:rsidP="00D03B7A">
      <w:pPr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258F" w:rsidRPr="008221C5" w:rsidRDefault="00A9258F" w:rsidP="00A9258F">
      <w:pPr>
        <w:pStyle w:val="ParagraphStyle"/>
        <w:ind w:left="567"/>
        <w:jc w:val="center"/>
        <w:rPr>
          <w:rFonts w:ascii="Times New Roman" w:hAnsi="Times New Roman" w:cs="Times New Roman"/>
        </w:rPr>
      </w:pPr>
    </w:p>
    <w:p w:rsidR="00A9258F" w:rsidRPr="008221C5" w:rsidRDefault="00A9258F" w:rsidP="00A9258F">
      <w:pPr>
        <w:pStyle w:val="ParagraphStyle"/>
        <w:ind w:left="567"/>
        <w:jc w:val="center"/>
        <w:rPr>
          <w:rFonts w:ascii="Times New Roman" w:hAnsi="Times New Roman" w:cs="Times New Roman"/>
          <w:b/>
        </w:rPr>
      </w:pPr>
      <w:r w:rsidRPr="008221C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:rsidR="00A9258F" w:rsidRPr="008221C5" w:rsidRDefault="00A9258F" w:rsidP="00A9258F">
      <w:pPr>
        <w:pStyle w:val="ParagraphStyle"/>
        <w:ind w:left="567"/>
        <w:rPr>
          <w:rFonts w:ascii="Times New Roman" w:hAnsi="Times New Roman" w:cs="Times New Roman"/>
          <w:b/>
          <w:bCs/>
        </w:rPr>
      </w:pPr>
    </w:p>
    <w:p w:rsidR="003D3DC4" w:rsidRDefault="003D3DC4" w:rsidP="003D3DC4">
      <w:pPr>
        <w:autoSpaceDE w:val="0"/>
        <w:autoSpaceDN w:val="0"/>
        <w:adjustRightInd w:val="0"/>
        <w:spacing w:before="210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3D3DC4" w:rsidRDefault="003D3DC4" w:rsidP="00C01ACC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способностей;</w:t>
      </w:r>
    </w:p>
    <w:p w:rsidR="003D3DC4" w:rsidRDefault="003D3DC4" w:rsidP="00C01ACC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3D3DC4" w:rsidRDefault="003D3DC4" w:rsidP="00C01ACC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3D3DC4" w:rsidRDefault="003D3DC4" w:rsidP="00C01ACC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3D3DC4" w:rsidRDefault="003D3DC4" w:rsidP="00C01ACC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3D3DC4" w:rsidRDefault="003D3DC4" w:rsidP="00C01ACC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3D3DC4" w:rsidRDefault="003D3DC4" w:rsidP="003D3DC4">
      <w:pPr>
        <w:autoSpaceDE w:val="0"/>
        <w:autoSpaceDN w:val="0"/>
        <w:adjustRightInd w:val="0"/>
        <w:spacing w:before="210" w:after="105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D3DC4" w:rsidRDefault="003D3DC4" w:rsidP="00C01ACC">
      <w:pPr>
        <w:numPr>
          <w:ilvl w:val="0"/>
          <w:numId w:val="3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3D3DC4" w:rsidRDefault="003D3DC4" w:rsidP="00C01ACC">
      <w:pPr>
        <w:numPr>
          <w:ilvl w:val="0"/>
          <w:numId w:val="3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3D3DC4" w:rsidRDefault="003D3DC4" w:rsidP="00C01ACC">
      <w:pPr>
        <w:numPr>
          <w:ilvl w:val="0"/>
          <w:numId w:val="3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3D3DC4" w:rsidRDefault="003D3DC4" w:rsidP="00C01ACC">
      <w:pPr>
        <w:numPr>
          <w:ilvl w:val="0"/>
          <w:numId w:val="3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3D3DC4" w:rsidRDefault="003D3DC4" w:rsidP="00C01ACC">
      <w:pPr>
        <w:numPr>
          <w:ilvl w:val="0"/>
          <w:numId w:val="3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3D3DC4" w:rsidRDefault="003D3DC4" w:rsidP="00C01ACC">
      <w:pPr>
        <w:numPr>
          <w:ilvl w:val="0"/>
          <w:numId w:val="3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3D3DC4" w:rsidRDefault="003D3DC4" w:rsidP="00C01ACC">
      <w:pPr>
        <w:numPr>
          <w:ilvl w:val="0"/>
          <w:numId w:val="3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3D3DC4" w:rsidRDefault="003D3DC4" w:rsidP="003D3DC4">
      <w:pPr>
        <w:pStyle w:val="ParagraphStyle"/>
        <w:rPr>
          <w:rFonts w:ascii="Times New Roman" w:hAnsi="Times New Roman" w:cs="Times New Roman"/>
          <w:b/>
          <w:bCs/>
        </w:rPr>
      </w:pPr>
    </w:p>
    <w:p w:rsidR="00A9258F" w:rsidRPr="008221C5" w:rsidRDefault="00A9258F" w:rsidP="00A9258F">
      <w:pPr>
        <w:pStyle w:val="ParagraphStyle"/>
        <w:ind w:left="567"/>
        <w:jc w:val="center"/>
        <w:rPr>
          <w:rFonts w:ascii="Times New Roman" w:hAnsi="Times New Roman" w:cs="Times New Roman"/>
          <w:b/>
          <w:bCs/>
        </w:rPr>
      </w:pPr>
      <w:r w:rsidRPr="008221C5">
        <w:rPr>
          <w:rFonts w:ascii="Times New Roman" w:hAnsi="Times New Roman" w:cs="Times New Roman"/>
          <w:b/>
          <w:bCs/>
        </w:rPr>
        <w:t xml:space="preserve">Предметные результаты </w:t>
      </w:r>
    </w:p>
    <w:p w:rsidR="009C4EF3" w:rsidRDefault="00C02329" w:rsidP="00C02329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C02329">
        <w:rPr>
          <w:rFonts w:ascii="Times New Roman" w:eastAsia="Times New Roman" w:hAnsi="Times New Roman"/>
          <w:b/>
          <w:sz w:val="24"/>
          <w:szCs w:val="24"/>
        </w:rPr>
        <w:t>Тепловые явления</w:t>
      </w:r>
    </w:p>
    <w:p w:rsidR="00C02329" w:rsidRDefault="00C02329" w:rsidP="00C02329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C02329" w:rsidRPr="009B7815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84"/>
        <w:contextualSpacing/>
        <w:jc w:val="both"/>
        <w:rPr>
          <w:rFonts w:ascii="Times New Roman" w:hAnsi="Times New Roman"/>
          <w:sz w:val="24"/>
          <w:szCs w:val="24"/>
        </w:rPr>
      </w:pPr>
      <w:r w:rsidRPr="009B7815">
        <w:rPr>
          <w:rFonts w:ascii="Times New Roman" w:hAnsi="Times New Roman"/>
          <w:sz w:val="24"/>
          <w:szCs w:val="24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9B7815">
        <w:rPr>
          <w:rFonts w:ascii="Times New Roman" w:hAnsi="Times New Roman"/>
          <w:sz w:val="24"/>
          <w:szCs w:val="24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C02329" w:rsidRPr="009B7815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B7815">
        <w:rPr>
          <w:rFonts w:ascii="Times New Roman" w:hAnsi="Times New Roman"/>
          <w:sz w:val="24"/>
          <w:szCs w:val="24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C02329" w:rsidRPr="009B7815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7815">
        <w:rPr>
          <w:rFonts w:ascii="Times New Roman" w:hAnsi="Times New Roman"/>
          <w:sz w:val="24"/>
          <w:szCs w:val="24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C02329" w:rsidRPr="009B7815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7815">
        <w:rPr>
          <w:rFonts w:ascii="Times New Roman" w:hAnsi="Times New Roman"/>
          <w:sz w:val="24"/>
          <w:szCs w:val="24"/>
        </w:rPr>
        <w:t>различать основные признаки изученных физических моделей строения газов, жидкостей и твердых тел;</w:t>
      </w:r>
    </w:p>
    <w:p w:rsidR="00C02329" w:rsidRPr="009B7815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7815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C02329" w:rsidRPr="009B7815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B7815">
        <w:rPr>
          <w:rFonts w:ascii="Times New Roman" w:hAnsi="Times New Roman"/>
          <w:sz w:val="24"/>
          <w:szCs w:val="24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9B7815">
        <w:rPr>
          <w:rFonts w:ascii="Times New Roman" w:hAnsi="Times New Roman"/>
          <w:sz w:val="24"/>
          <w:szCs w:val="24"/>
        </w:rPr>
        <w:t xml:space="preserve"> физической величины.</w:t>
      </w:r>
    </w:p>
    <w:p w:rsidR="00C02329" w:rsidRDefault="00C02329" w:rsidP="00C02329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C02329" w:rsidRPr="000329E0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329E0">
        <w:rPr>
          <w:rFonts w:ascii="Times New Roman" w:hAnsi="Times New Roman"/>
          <w:i/>
          <w:sz w:val="24"/>
          <w:szCs w:val="24"/>
        </w:rPr>
        <w:t xml:space="preserve">использовать знания </w:t>
      </w:r>
      <w:proofErr w:type="gramStart"/>
      <w:r w:rsidRPr="000329E0">
        <w:rPr>
          <w:rFonts w:ascii="Times New Roman" w:hAnsi="Times New Roman"/>
          <w:i/>
          <w:sz w:val="24"/>
          <w:szCs w:val="24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0329E0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C02329" w:rsidRPr="000329E0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329E0">
        <w:rPr>
          <w:rFonts w:ascii="Times New Roman" w:hAnsi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C02329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329E0">
        <w:rPr>
          <w:rFonts w:ascii="Times New Roman" w:hAnsi="Times New Roman"/>
          <w:i/>
          <w:sz w:val="24"/>
          <w:szCs w:val="24"/>
        </w:rPr>
        <w:t xml:space="preserve">находить адекватную предложенной задаче физическую модель, разрешать проблему как на основе имеющихся знаний о тепловых явлениях с использованием </w:t>
      </w:r>
      <w:r w:rsidRPr="000329E0">
        <w:rPr>
          <w:rFonts w:ascii="Times New Roman" w:hAnsi="Times New Roman"/>
          <w:i/>
          <w:sz w:val="24"/>
          <w:szCs w:val="24"/>
        </w:rPr>
        <w:lastRenderedPageBreak/>
        <w:t>математического аппарата, так и при помощи методов оценки.</w:t>
      </w:r>
    </w:p>
    <w:p w:rsidR="00C02329" w:rsidRDefault="00C02329" w:rsidP="00C02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C02329" w:rsidRPr="00C02329" w:rsidRDefault="00C02329" w:rsidP="00C02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2329">
        <w:rPr>
          <w:rFonts w:ascii="Times New Roman" w:eastAsia="Times New Roman" w:hAnsi="Times New Roman"/>
          <w:b/>
          <w:sz w:val="24"/>
          <w:szCs w:val="24"/>
        </w:rPr>
        <w:t>Электрические явления</w:t>
      </w:r>
    </w:p>
    <w:p w:rsidR="00C02329" w:rsidRDefault="00C02329" w:rsidP="00C02329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C02329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электрические</w:t>
      </w:r>
      <w:r w:rsidRPr="000329E0">
        <w:rPr>
          <w:rFonts w:ascii="Times New Roman" w:hAnsi="Times New Roman"/>
          <w:sz w:val="24"/>
          <w:szCs w:val="24"/>
        </w:rPr>
        <w:t xml:space="preserve">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</w:t>
      </w:r>
      <w:r>
        <w:rPr>
          <w:rFonts w:ascii="Times New Roman" w:hAnsi="Times New Roman"/>
          <w:sz w:val="24"/>
          <w:szCs w:val="24"/>
        </w:rPr>
        <w:t>епловое, химическое, магнитное).</w:t>
      </w:r>
      <w:r w:rsidRPr="000329E0">
        <w:rPr>
          <w:rFonts w:ascii="Times New Roman" w:hAnsi="Times New Roman"/>
          <w:sz w:val="24"/>
          <w:szCs w:val="24"/>
        </w:rPr>
        <w:t xml:space="preserve"> </w:t>
      </w:r>
    </w:p>
    <w:p w:rsidR="00C02329" w:rsidRPr="000329E0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29E0">
        <w:rPr>
          <w:rFonts w:ascii="Times New Roman" w:hAnsi="Times New Roman"/>
          <w:sz w:val="24"/>
          <w:szCs w:val="24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C02329" w:rsidRPr="000329E0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29E0">
        <w:rPr>
          <w:rFonts w:ascii="Times New Roman" w:hAnsi="Times New Roman"/>
          <w:sz w:val="24"/>
          <w:szCs w:val="24"/>
        </w:rPr>
        <w:t>описывать изученные</w:t>
      </w:r>
      <w:r>
        <w:rPr>
          <w:rFonts w:ascii="Times New Roman" w:hAnsi="Times New Roman"/>
          <w:sz w:val="24"/>
          <w:szCs w:val="24"/>
        </w:rPr>
        <w:t xml:space="preserve"> свойства тел и электрические</w:t>
      </w:r>
      <w:r w:rsidRPr="000329E0">
        <w:rPr>
          <w:rFonts w:ascii="Times New Roman" w:hAnsi="Times New Roman"/>
          <w:sz w:val="24"/>
          <w:szCs w:val="24"/>
        </w:rPr>
        <w:t xml:space="preserve">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</w:t>
      </w:r>
      <w:r>
        <w:rPr>
          <w:rFonts w:ascii="Times New Roman" w:hAnsi="Times New Roman"/>
          <w:sz w:val="24"/>
          <w:szCs w:val="24"/>
        </w:rPr>
        <w:t>ктрического поля, мощность тока</w:t>
      </w:r>
      <w:r w:rsidRPr="000329E0">
        <w:rPr>
          <w:rFonts w:ascii="Times New Roman" w:hAnsi="Times New Roman"/>
          <w:sz w:val="24"/>
          <w:szCs w:val="24"/>
        </w:rPr>
        <w:t xml:space="preserve">; при </w:t>
      </w:r>
      <w:proofErr w:type="gramStart"/>
      <w:r w:rsidRPr="000329E0">
        <w:rPr>
          <w:rFonts w:ascii="Times New Roman" w:hAnsi="Times New Roman"/>
          <w:sz w:val="24"/>
          <w:szCs w:val="24"/>
        </w:rPr>
        <w:t>описании</w:t>
      </w:r>
      <w:proofErr w:type="gramEnd"/>
      <w:r w:rsidRPr="000329E0">
        <w:rPr>
          <w:rFonts w:ascii="Times New Roman" w:hAnsi="Times New Roman"/>
          <w:sz w:val="24"/>
          <w:szCs w:val="24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C02329" w:rsidRPr="000329E0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29E0">
        <w:rPr>
          <w:rFonts w:ascii="Times New Roman" w:hAnsi="Times New Roman"/>
          <w:sz w:val="24"/>
          <w:szCs w:val="24"/>
        </w:rPr>
        <w:t>анализироват</w:t>
      </w:r>
      <w:r>
        <w:rPr>
          <w:rFonts w:ascii="Times New Roman" w:hAnsi="Times New Roman"/>
          <w:sz w:val="24"/>
          <w:szCs w:val="24"/>
        </w:rPr>
        <w:t>ь свойства тел, электрические</w:t>
      </w:r>
      <w:r w:rsidRPr="000329E0">
        <w:rPr>
          <w:rFonts w:ascii="Times New Roman" w:hAnsi="Times New Roman"/>
          <w:sz w:val="24"/>
          <w:szCs w:val="24"/>
        </w:rPr>
        <w:t xml:space="preserve">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0329E0">
        <w:rPr>
          <w:rFonts w:ascii="Times New Roman" w:hAnsi="Times New Roman"/>
          <w:sz w:val="24"/>
          <w:szCs w:val="24"/>
        </w:rPr>
        <w:t>Джоул</w:t>
      </w:r>
      <w:r>
        <w:rPr>
          <w:rFonts w:ascii="Times New Roman" w:hAnsi="Times New Roman"/>
          <w:sz w:val="24"/>
          <w:szCs w:val="24"/>
        </w:rPr>
        <w:t>я-Ленца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0329E0">
        <w:rPr>
          <w:rFonts w:ascii="Times New Roman" w:hAnsi="Times New Roman"/>
          <w:sz w:val="24"/>
          <w:szCs w:val="24"/>
        </w:rPr>
        <w:t>при этом различать словесную формулировку закона и его математическое выражение.</w:t>
      </w:r>
    </w:p>
    <w:p w:rsidR="00C02329" w:rsidRPr="000329E0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29E0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</w:t>
      </w:r>
      <w:r>
        <w:rPr>
          <w:rFonts w:ascii="Times New Roman" w:hAnsi="Times New Roman"/>
          <w:sz w:val="24"/>
          <w:szCs w:val="24"/>
        </w:rPr>
        <w:t>б электрических</w:t>
      </w:r>
      <w:r w:rsidRPr="000329E0">
        <w:rPr>
          <w:rFonts w:ascii="Times New Roman" w:hAnsi="Times New Roman"/>
          <w:sz w:val="24"/>
          <w:szCs w:val="24"/>
        </w:rPr>
        <w:t xml:space="preserve"> явлениях</w:t>
      </w:r>
      <w:r>
        <w:rPr>
          <w:rFonts w:ascii="Times New Roman" w:hAnsi="Times New Roman"/>
          <w:sz w:val="24"/>
          <w:szCs w:val="24"/>
        </w:rPr>
        <w:t>.</w:t>
      </w:r>
    </w:p>
    <w:p w:rsidR="00C02329" w:rsidRPr="000329E0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29E0">
        <w:rPr>
          <w:rFonts w:ascii="Times New Roman" w:hAnsi="Times New Roman"/>
          <w:sz w:val="24"/>
          <w:szCs w:val="24"/>
        </w:rPr>
        <w:t>решать задачи, используя физические законы (закон Ома для уч</w:t>
      </w:r>
      <w:r>
        <w:rPr>
          <w:rFonts w:ascii="Times New Roman" w:hAnsi="Times New Roman"/>
          <w:sz w:val="24"/>
          <w:szCs w:val="24"/>
        </w:rPr>
        <w:t xml:space="preserve">астка цепи, закон </w:t>
      </w:r>
      <w:proofErr w:type="gramStart"/>
      <w:r>
        <w:rPr>
          <w:rFonts w:ascii="Times New Roman" w:hAnsi="Times New Roman"/>
          <w:sz w:val="24"/>
          <w:szCs w:val="24"/>
        </w:rPr>
        <w:t>Джоуля-Ленца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0329E0">
        <w:rPr>
          <w:rFonts w:ascii="Times New Roman" w:hAnsi="Times New Roman"/>
          <w:sz w:val="24"/>
          <w:szCs w:val="24"/>
        </w:rPr>
        <w:t>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</w:t>
      </w:r>
      <w:r>
        <w:rPr>
          <w:rFonts w:ascii="Times New Roman" w:hAnsi="Times New Roman"/>
          <w:sz w:val="24"/>
          <w:szCs w:val="24"/>
        </w:rPr>
        <w:t>лельном соединении проводников);</w:t>
      </w:r>
      <w:r w:rsidRPr="000329E0">
        <w:rPr>
          <w:rFonts w:ascii="Times New Roman" w:hAnsi="Times New Roman"/>
          <w:sz w:val="24"/>
          <w:szCs w:val="24"/>
        </w:rPr>
        <w:t xml:space="preserve">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C02329" w:rsidRDefault="00C02329" w:rsidP="00C02329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C02329" w:rsidRPr="009428C7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428C7">
        <w:rPr>
          <w:rFonts w:ascii="Times New Roman" w:hAnsi="Times New Roman"/>
          <w:i/>
          <w:sz w:val="24"/>
          <w:szCs w:val="24"/>
        </w:rPr>
        <w:t>использ</w:t>
      </w:r>
      <w:r>
        <w:rPr>
          <w:rFonts w:ascii="Times New Roman" w:hAnsi="Times New Roman"/>
          <w:i/>
          <w:sz w:val="24"/>
          <w:szCs w:val="24"/>
        </w:rPr>
        <w:t xml:space="preserve">овать знания </w:t>
      </w:r>
      <w:proofErr w:type="gramStart"/>
      <w:r>
        <w:rPr>
          <w:rFonts w:ascii="Times New Roman" w:hAnsi="Times New Roman"/>
          <w:i/>
          <w:sz w:val="24"/>
          <w:szCs w:val="24"/>
        </w:rPr>
        <w:t>об электрических</w:t>
      </w:r>
      <w:r w:rsidRPr="009428C7">
        <w:rPr>
          <w:rFonts w:ascii="Times New Roman" w:hAnsi="Times New Roman"/>
          <w:i/>
          <w:sz w:val="24"/>
          <w:szCs w:val="24"/>
        </w:rPr>
        <w:t xml:space="preserve"> явлениях в повседневной жизни для обеспечения безопасности при обращении с приборами</w:t>
      </w:r>
      <w:proofErr w:type="gramEnd"/>
      <w:r w:rsidRPr="009428C7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C02329" w:rsidRPr="009428C7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428C7">
        <w:rPr>
          <w:rFonts w:ascii="Times New Roman" w:hAnsi="Times New Roman"/>
          <w:i/>
          <w:sz w:val="24"/>
          <w:szCs w:val="24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9428C7">
        <w:rPr>
          <w:rFonts w:ascii="Times New Roman" w:hAnsi="Times New Roman"/>
          <w:i/>
          <w:sz w:val="24"/>
          <w:szCs w:val="24"/>
        </w:rPr>
        <w:t>Джоуля-Ленца</w:t>
      </w:r>
      <w:proofErr w:type="gramEnd"/>
      <w:r w:rsidRPr="009428C7">
        <w:rPr>
          <w:rFonts w:ascii="Times New Roman" w:hAnsi="Times New Roman"/>
          <w:i/>
          <w:sz w:val="24"/>
          <w:szCs w:val="24"/>
        </w:rPr>
        <w:t xml:space="preserve"> и др.);</w:t>
      </w:r>
    </w:p>
    <w:p w:rsidR="00C02329" w:rsidRPr="009428C7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428C7"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02329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428C7">
        <w:rPr>
          <w:rFonts w:ascii="Times New Roman" w:hAnsi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C02329" w:rsidRPr="009428C7" w:rsidRDefault="00C02329" w:rsidP="00C02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A5167" w:rsidRDefault="004A5167" w:rsidP="00C02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02329" w:rsidRPr="00C02329" w:rsidRDefault="00C02329" w:rsidP="00C02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2329">
        <w:rPr>
          <w:rFonts w:ascii="Times New Roman" w:eastAsia="Times New Roman" w:hAnsi="Times New Roman"/>
          <w:b/>
          <w:sz w:val="24"/>
          <w:szCs w:val="24"/>
        </w:rPr>
        <w:t>Магнитные явления</w:t>
      </w:r>
    </w:p>
    <w:p w:rsidR="00C02329" w:rsidRDefault="00C02329" w:rsidP="00C02329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C02329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28C7">
        <w:rPr>
          <w:rFonts w:ascii="Times New Roman" w:hAnsi="Times New Roman"/>
          <w:sz w:val="24"/>
          <w:szCs w:val="24"/>
        </w:rPr>
        <w:t xml:space="preserve">распознавать магнитные явления и объяснять на основе имеющихся знаний основные свойства или условия протекания этих явлений: взаимодействие магнитов, </w:t>
      </w:r>
      <w:r w:rsidRPr="009428C7">
        <w:rPr>
          <w:rFonts w:ascii="Times New Roman" w:hAnsi="Times New Roman"/>
          <w:sz w:val="24"/>
          <w:szCs w:val="24"/>
        </w:rPr>
        <w:lastRenderedPageBreak/>
        <w:t>электромагнитная индукция, действие магнитного поля на проводник с током и на движущуюся заряженную частицу, действие электрическ</w:t>
      </w:r>
      <w:r>
        <w:rPr>
          <w:rFonts w:ascii="Times New Roman" w:hAnsi="Times New Roman"/>
          <w:sz w:val="24"/>
          <w:szCs w:val="24"/>
        </w:rPr>
        <w:t>ого поля на заряженную частицу.</w:t>
      </w:r>
    </w:p>
    <w:p w:rsidR="00C02329" w:rsidRPr="009428C7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28C7">
        <w:rPr>
          <w:rFonts w:ascii="Times New Roman" w:hAnsi="Times New Roman"/>
          <w:sz w:val="24"/>
          <w:szCs w:val="24"/>
        </w:rPr>
        <w:t xml:space="preserve">описывать </w:t>
      </w:r>
      <w:r>
        <w:rPr>
          <w:rFonts w:ascii="Times New Roman" w:hAnsi="Times New Roman"/>
          <w:sz w:val="24"/>
          <w:szCs w:val="24"/>
        </w:rPr>
        <w:t xml:space="preserve">изученные свойства тел и </w:t>
      </w:r>
      <w:r w:rsidRPr="009428C7">
        <w:rPr>
          <w:rFonts w:ascii="Times New Roman" w:hAnsi="Times New Roman"/>
          <w:sz w:val="24"/>
          <w:szCs w:val="24"/>
        </w:rPr>
        <w:t xml:space="preserve">магнитные явления, используя физические величины: </w:t>
      </w:r>
      <w:r>
        <w:rPr>
          <w:rFonts w:ascii="Times New Roman" w:hAnsi="Times New Roman"/>
          <w:sz w:val="24"/>
          <w:szCs w:val="24"/>
        </w:rPr>
        <w:t>скорость электромагнитных волн</w:t>
      </w:r>
      <w:r w:rsidRPr="009428C7">
        <w:rPr>
          <w:rFonts w:ascii="Times New Roman" w:hAnsi="Times New Roman"/>
          <w:sz w:val="24"/>
          <w:szCs w:val="24"/>
        </w:rPr>
        <w:t xml:space="preserve">; при </w:t>
      </w:r>
      <w:proofErr w:type="gramStart"/>
      <w:r w:rsidRPr="009428C7">
        <w:rPr>
          <w:rFonts w:ascii="Times New Roman" w:hAnsi="Times New Roman"/>
          <w:sz w:val="24"/>
          <w:szCs w:val="24"/>
        </w:rPr>
        <w:t>описании</w:t>
      </w:r>
      <w:proofErr w:type="gramEnd"/>
      <w:r w:rsidRPr="009428C7">
        <w:rPr>
          <w:rFonts w:ascii="Times New Roman" w:hAnsi="Times New Roman"/>
          <w:sz w:val="24"/>
          <w:szCs w:val="24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C02329" w:rsidRPr="009428C7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28C7">
        <w:rPr>
          <w:rFonts w:ascii="Times New Roman" w:hAnsi="Times New Roman"/>
          <w:sz w:val="24"/>
          <w:szCs w:val="24"/>
        </w:rPr>
        <w:t>ана</w:t>
      </w:r>
      <w:r>
        <w:rPr>
          <w:rFonts w:ascii="Times New Roman" w:hAnsi="Times New Roman"/>
          <w:sz w:val="24"/>
          <w:szCs w:val="24"/>
        </w:rPr>
        <w:t xml:space="preserve">лизировать свойства тел, </w:t>
      </w:r>
      <w:r w:rsidRPr="009428C7">
        <w:rPr>
          <w:rFonts w:ascii="Times New Roman" w:hAnsi="Times New Roman"/>
          <w:sz w:val="24"/>
          <w:szCs w:val="24"/>
        </w:rPr>
        <w:t>магнитные явления и процессы, ис</w:t>
      </w:r>
      <w:r>
        <w:rPr>
          <w:rFonts w:ascii="Times New Roman" w:hAnsi="Times New Roman"/>
          <w:sz w:val="24"/>
          <w:szCs w:val="24"/>
        </w:rPr>
        <w:t>пользуя физические законы;</w:t>
      </w:r>
      <w:r w:rsidRPr="009428C7">
        <w:rPr>
          <w:rFonts w:ascii="Times New Roman" w:hAnsi="Times New Roman"/>
          <w:sz w:val="24"/>
          <w:szCs w:val="24"/>
        </w:rPr>
        <w:t xml:space="preserve"> при этом различать словесную формулировку закона и его математическое выражение.</w:t>
      </w:r>
    </w:p>
    <w:p w:rsidR="00C02329" w:rsidRPr="009428C7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28C7">
        <w:rPr>
          <w:rFonts w:ascii="Times New Roman" w:hAnsi="Times New Roman"/>
          <w:sz w:val="24"/>
          <w:szCs w:val="24"/>
        </w:rPr>
        <w:t>приводить примеры практического использов</w:t>
      </w:r>
      <w:r>
        <w:rPr>
          <w:rFonts w:ascii="Times New Roman" w:hAnsi="Times New Roman"/>
          <w:sz w:val="24"/>
          <w:szCs w:val="24"/>
        </w:rPr>
        <w:t xml:space="preserve">ания физических знаний о </w:t>
      </w:r>
      <w:r w:rsidRPr="009428C7">
        <w:rPr>
          <w:rFonts w:ascii="Times New Roman" w:hAnsi="Times New Roman"/>
          <w:sz w:val="24"/>
          <w:szCs w:val="24"/>
        </w:rPr>
        <w:t>магнитных явлениях</w:t>
      </w:r>
    </w:p>
    <w:p w:rsidR="00C02329" w:rsidRPr="006C4E20" w:rsidRDefault="00C02329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28C7">
        <w:rPr>
          <w:rFonts w:ascii="Times New Roman" w:hAnsi="Times New Roman"/>
          <w:sz w:val="24"/>
          <w:szCs w:val="24"/>
        </w:rPr>
        <w:t>решать задач</w:t>
      </w:r>
      <w:r>
        <w:rPr>
          <w:rFonts w:ascii="Times New Roman" w:hAnsi="Times New Roman"/>
          <w:sz w:val="24"/>
          <w:szCs w:val="24"/>
        </w:rPr>
        <w:t xml:space="preserve">и, используя физические законы </w:t>
      </w:r>
      <w:r w:rsidRPr="009428C7">
        <w:rPr>
          <w:rFonts w:ascii="Times New Roman" w:hAnsi="Times New Roman"/>
          <w:sz w:val="24"/>
          <w:szCs w:val="24"/>
        </w:rPr>
        <w:t>и формулы, связывающие физические величины</w:t>
      </w:r>
      <w:r>
        <w:rPr>
          <w:rFonts w:ascii="Times New Roman" w:hAnsi="Times New Roman"/>
          <w:sz w:val="24"/>
          <w:szCs w:val="24"/>
        </w:rPr>
        <w:t>;</w:t>
      </w:r>
      <w:r w:rsidRPr="009428C7">
        <w:rPr>
          <w:rFonts w:ascii="Times New Roman" w:hAnsi="Times New Roman"/>
          <w:sz w:val="24"/>
          <w:szCs w:val="24"/>
        </w:rPr>
        <w:t xml:space="preserve">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  <w:r w:rsidRPr="0074495D">
        <w:rPr>
          <w:rFonts w:ascii="Times New Roman" w:hAnsi="Times New Roman"/>
          <w:sz w:val="28"/>
          <w:szCs w:val="28"/>
        </w:rPr>
        <w:t>.</w:t>
      </w:r>
    </w:p>
    <w:p w:rsidR="00C02329" w:rsidRDefault="00C02329" w:rsidP="00C02329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использовать знания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о </w:t>
      </w:r>
      <w:r w:rsidRPr="003F22B6">
        <w:rPr>
          <w:rFonts w:ascii="Times New Roman" w:hAnsi="Times New Roman"/>
          <w:i/>
          <w:sz w:val="24"/>
          <w:szCs w:val="24"/>
        </w:rPr>
        <w:t>магнитных явлениях в повседневной жизни для обеспечения безопасности при обращении с приборами</w:t>
      </w:r>
      <w:proofErr w:type="gramEnd"/>
      <w:r w:rsidRPr="003F22B6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6C4E20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F22B6">
        <w:rPr>
          <w:rFonts w:ascii="Times New Roman" w:hAnsi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</w:t>
      </w:r>
      <w:r>
        <w:rPr>
          <w:rFonts w:ascii="Times New Roman" w:hAnsi="Times New Roman"/>
          <w:i/>
          <w:sz w:val="24"/>
          <w:szCs w:val="24"/>
        </w:rPr>
        <w:t>.</w:t>
      </w:r>
      <w:r w:rsidRPr="003F22B6">
        <w:rPr>
          <w:rFonts w:ascii="Times New Roman" w:hAnsi="Times New Roman"/>
          <w:i/>
          <w:sz w:val="24"/>
          <w:szCs w:val="24"/>
        </w:rPr>
        <w:t xml:space="preserve"> 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F22B6"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02329" w:rsidRDefault="006C4E20" w:rsidP="006C4E20">
      <w:pPr>
        <w:pStyle w:val="ParagraphStyle"/>
        <w:tabs>
          <w:tab w:val="left" w:pos="990"/>
        </w:tabs>
        <w:contextualSpacing/>
        <w:rPr>
          <w:rFonts w:ascii="Times New Roman" w:hAnsi="Times New Roman"/>
          <w:i/>
        </w:rPr>
      </w:pPr>
      <w:r w:rsidRPr="003F22B6">
        <w:rPr>
          <w:rFonts w:ascii="Times New Roman" w:hAnsi="Times New Roman"/>
          <w:i/>
        </w:rPr>
        <w:t>находить адекватную предложенной задаче физическую модель, разрешать проблему как на ос</w:t>
      </w:r>
      <w:r>
        <w:rPr>
          <w:rFonts w:ascii="Times New Roman" w:hAnsi="Times New Roman"/>
          <w:i/>
        </w:rPr>
        <w:t xml:space="preserve">нове имеющихся знаний об </w:t>
      </w:r>
      <w:r w:rsidRPr="003F22B6">
        <w:rPr>
          <w:rFonts w:ascii="Times New Roman" w:hAnsi="Times New Roman"/>
          <w:i/>
        </w:rPr>
        <w:t>магнитных явлениях с использованием математического</w:t>
      </w:r>
      <w:r>
        <w:rPr>
          <w:rFonts w:ascii="Times New Roman" w:hAnsi="Times New Roman"/>
          <w:i/>
        </w:rPr>
        <w:t xml:space="preserve"> аппарата, так и при помощи метода оценки.</w:t>
      </w:r>
    </w:p>
    <w:p w:rsidR="006C4E20" w:rsidRPr="006C4E20" w:rsidRDefault="006C4E20" w:rsidP="006C4E20">
      <w:pPr>
        <w:pStyle w:val="ParagraphStyle"/>
        <w:tabs>
          <w:tab w:val="left" w:pos="990"/>
        </w:tabs>
        <w:contextualSpacing/>
        <w:rPr>
          <w:rFonts w:ascii="Times New Roman" w:hAnsi="Times New Roman"/>
        </w:rPr>
      </w:pPr>
    </w:p>
    <w:p w:rsidR="006C4E20" w:rsidRDefault="006C4E20" w:rsidP="006C4E20">
      <w:pPr>
        <w:pStyle w:val="ParagraphStyle"/>
        <w:tabs>
          <w:tab w:val="left" w:pos="990"/>
        </w:tabs>
        <w:contextualSpacing/>
        <w:rPr>
          <w:rFonts w:ascii="Times New Roman" w:hAnsi="Times New Roman"/>
          <w:b/>
        </w:rPr>
      </w:pPr>
      <w:r w:rsidRPr="006C4E20">
        <w:rPr>
          <w:rFonts w:ascii="Times New Roman" w:hAnsi="Times New Roman"/>
          <w:b/>
        </w:rPr>
        <w:t>Световые явления</w:t>
      </w:r>
    </w:p>
    <w:p w:rsidR="006C4E20" w:rsidRPr="006C4E20" w:rsidRDefault="006C4E20" w:rsidP="006C4E20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световые</w:t>
      </w:r>
      <w:r w:rsidRPr="003F22B6">
        <w:rPr>
          <w:rFonts w:ascii="Times New Roman" w:hAnsi="Times New Roman"/>
          <w:sz w:val="24"/>
          <w:szCs w:val="24"/>
        </w:rPr>
        <w:t xml:space="preserve"> явления и объяснять на основе имеющихся знаний основные свойства или условия протекания этих явлений: прямолинейное распространение света, отражение и преломление света, дисперсия света.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22B6">
        <w:rPr>
          <w:rFonts w:ascii="Times New Roman" w:hAnsi="Times New Roman"/>
          <w:sz w:val="24"/>
          <w:szCs w:val="24"/>
        </w:rPr>
        <w:t>использовать оптические схемы для построения изображений в плоском зеркале и собирающей линзе.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22B6">
        <w:rPr>
          <w:rFonts w:ascii="Times New Roman" w:hAnsi="Times New Roman"/>
          <w:sz w:val="24"/>
          <w:szCs w:val="24"/>
        </w:rPr>
        <w:t xml:space="preserve">описывать изученные свойства тел и </w:t>
      </w:r>
      <w:r>
        <w:rPr>
          <w:rFonts w:ascii="Times New Roman" w:hAnsi="Times New Roman"/>
          <w:sz w:val="24"/>
          <w:szCs w:val="24"/>
        </w:rPr>
        <w:t xml:space="preserve">световые </w:t>
      </w:r>
      <w:r w:rsidRPr="003F22B6">
        <w:rPr>
          <w:rFonts w:ascii="Times New Roman" w:hAnsi="Times New Roman"/>
          <w:sz w:val="24"/>
          <w:szCs w:val="24"/>
        </w:rPr>
        <w:t xml:space="preserve">явления, используя физические величины: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3F22B6">
        <w:rPr>
          <w:rFonts w:ascii="Times New Roman" w:hAnsi="Times New Roman"/>
          <w:sz w:val="24"/>
          <w:szCs w:val="24"/>
        </w:rPr>
        <w:t>описании</w:t>
      </w:r>
      <w:proofErr w:type="gramEnd"/>
      <w:r w:rsidRPr="003F22B6">
        <w:rPr>
          <w:rFonts w:ascii="Times New Roman" w:hAnsi="Times New Roman"/>
          <w:sz w:val="24"/>
          <w:szCs w:val="24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22B6">
        <w:rPr>
          <w:rFonts w:ascii="Times New Roman" w:hAnsi="Times New Roman"/>
          <w:sz w:val="24"/>
          <w:szCs w:val="24"/>
        </w:rPr>
        <w:t xml:space="preserve">анализировать свойства тел, </w:t>
      </w:r>
      <w:r>
        <w:rPr>
          <w:rFonts w:ascii="Times New Roman" w:hAnsi="Times New Roman"/>
          <w:sz w:val="24"/>
          <w:szCs w:val="24"/>
        </w:rPr>
        <w:t>световые</w:t>
      </w:r>
      <w:r w:rsidRPr="003F22B6">
        <w:rPr>
          <w:rFonts w:ascii="Times New Roman" w:hAnsi="Times New Roman"/>
          <w:sz w:val="24"/>
          <w:szCs w:val="24"/>
        </w:rPr>
        <w:t xml:space="preserve">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22B6">
        <w:rPr>
          <w:rFonts w:ascii="Times New Roman" w:hAnsi="Times New Roman"/>
          <w:sz w:val="24"/>
          <w:szCs w:val="24"/>
        </w:rPr>
        <w:t xml:space="preserve">приводить примеры практического использования физических знаний о </w:t>
      </w:r>
      <w:r>
        <w:rPr>
          <w:rFonts w:ascii="Times New Roman" w:hAnsi="Times New Roman"/>
          <w:sz w:val="24"/>
          <w:szCs w:val="24"/>
        </w:rPr>
        <w:t xml:space="preserve">световых </w:t>
      </w:r>
      <w:r w:rsidRPr="003F22B6">
        <w:rPr>
          <w:rFonts w:ascii="Times New Roman" w:hAnsi="Times New Roman"/>
          <w:sz w:val="24"/>
          <w:szCs w:val="24"/>
        </w:rPr>
        <w:t>явлениях</w:t>
      </w:r>
      <w:r>
        <w:rPr>
          <w:rFonts w:ascii="Times New Roman" w:hAnsi="Times New Roman"/>
          <w:sz w:val="24"/>
          <w:szCs w:val="24"/>
        </w:rPr>
        <w:t>.</w:t>
      </w:r>
    </w:p>
    <w:p w:rsidR="006C4E20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22B6">
        <w:rPr>
          <w:rFonts w:ascii="Times New Roman" w:hAnsi="Times New Roman"/>
          <w:sz w:val="24"/>
          <w:szCs w:val="24"/>
        </w:rPr>
        <w:t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линзы, скорость электромагнитных во</w:t>
      </w:r>
      <w:r>
        <w:rPr>
          <w:rFonts w:ascii="Times New Roman" w:hAnsi="Times New Roman"/>
          <w:sz w:val="24"/>
          <w:szCs w:val="24"/>
        </w:rPr>
        <w:t>лн, длина волны и частота света</w:t>
      </w:r>
      <w:r w:rsidRPr="003F22B6">
        <w:rPr>
          <w:rFonts w:ascii="Times New Roman" w:hAnsi="Times New Roman"/>
          <w:sz w:val="24"/>
          <w:szCs w:val="24"/>
        </w:rPr>
        <w:t xml:space="preserve">): на основе анализа условия задачи </w:t>
      </w:r>
      <w:r w:rsidRPr="003F22B6">
        <w:rPr>
          <w:rFonts w:ascii="Times New Roman" w:hAnsi="Times New Roman"/>
          <w:sz w:val="24"/>
          <w:szCs w:val="24"/>
        </w:rPr>
        <w:lastRenderedPageBreak/>
        <w:t>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</w:t>
      </w:r>
      <w:proofErr w:type="gramEnd"/>
      <w:r w:rsidRPr="003F22B6">
        <w:rPr>
          <w:rFonts w:ascii="Times New Roman" w:hAnsi="Times New Roman"/>
          <w:sz w:val="24"/>
          <w:szCs w:val="24"/>
        </w:rPr>
        <w:t xml:space="preserve"> величины.</w:t>
      </w:r>
    </w:p>
    <w:p w:rsidR="006C4E20" w:rsidRDefault="006C4E20" w:rsidP="006C4E20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использовать знания </w:t>
      </w:r>
      <w:proofErr w:type="gramStart"/>
      <w:r>
        <w:rPr>
          <w:rFonts w:ascii="Times New Roman" w:hAnsi="Times New Roman"/>
          <w:i/>
          <w:sz w:val="24"/>
          <w:szCs w:val="24"/>
        </w:rPr>
        <w:t>о</w:t>
      </w:r>
      <w:r w:rsidRPr="003F22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световых </w:t>
      </w:r>
      <w:r w:rsidRPr="003F22B6">
        <w:rPr>
          <w:rFonts w:ascii="Times New Roman" w:hAnsi="Times New Roman"/>
          <w:i/>
          <w:sz w:val="24"/>
          <w:szCs w:val="24"/>
        </w:rPr>
        <w:t>явлениях в повседневной жизни для обеспечения безопасности при обращении с приборами</w:t>
      </w:r>
      <w:proofErr w:type="gramEnd"/>
      <w:r w:rsidRPr="003F22B6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6C4E20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F22B6">
        <w:rPr>
          <w:rFonts w:ascii="Times New Roman" w:hAnsi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</w:t>
      </w:r>
      <w:r>
        <w:rPr>
          <w:rFonts w:ascii="Times New Roman" w:hAnsi="Times New Roman"/>
          <w:i/>
          <w:sz w:val="24"/>
          <w:szCs w:val="24"/>
        </w:rPr>
        <w:t>;</w:t>
      </w:r>
      <w:r w:rsidRPr="003F22B6">
        <w:rPr>
          <w:rFonts w:ascii="Times New Roman" w:hAnsi="Times New Roman"/>
          <w:i/>
          <w:sz w:val="24"/>
          <w:szCs w:val="24"/>
        </w:rPr>
        <w:t xml:space="preserve"> 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F22B6"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C4E20" w:rsidRPr="003F22B6" w:rsidRDefault="006C4E20" w:rsidP="00C01A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F22B6">
        <w:rPr>
          <w:rFonts w:ascii="Times New Roman" w:hAnsi="Times New Roman"/>
          <w:i/>
          <w:sz w:val="24"/>
          <w:szCs w:val="24"/>
        </w:rPr>
        <w:t>находить адекватную предложенной задаче физическую модель, разрешать проблему к</w:t>
      </w:r>
      <w:r>
        <w:rPr>
          <w:rFonts w:ascii="Times New Roman" w:hAnsi="Times New Roman"/>
          <w:i/>
          <w:sz w:val="24"/>
          <w:szCs w:val="24"/>
        </w:rPr>
        <w:t>ак на основе имеющихся знаний о</w:t>
      </w:r>
      <w:r w:rsidRPr="003F22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световых </w:t>
      </w:r>
      <w:r w:rsidRPr="003F22B6">
        <w:rPr>
          <w:rFonts w:ascii="Times New Roman" w:hAnsi="Times New Roman"/>
          <w:i/>
          <w:sz w:val="24"/>
          <w:szCs w:val="24"/>
        </w:rPr>
        <w:t>явлениях с использованием математического аппарата, так и при помощи методов оценки.</w:t>
      </w:r>
    </w:p>
    <w:p w:rsidR="006C4E20" w:rsidRPr="003F22B6" w:rsidRDefault="006C4E20" w:rsidP="006C4E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4E20" w:rsidRDefault="006C4E20" w:rsidP="006C4E20">
      <w:pPr>
        <w:autoSpaceDE w:val="0"/>
        <w:autoSpaceDN w:val="0"/>
        <w:adjustRightInd w:val="0"/>
        <w:spacing w:before="105" w:after="10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4E20" w:rsidRDefault="006C4E20" w:rsidP="006C4E20">
      <w:pPr>
        <w:pStyle w:val="ParagraphStyle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1C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80D31" w:rsidRDefault="006C4E20" w:rsidP="00FE7FE6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3E089D">
        <w:rPr>
          <w:rFonts w:ascii="Times New Roman" w:hAnsi="Times New Roman" w:cs="Times New Roman"/>
          <w:color w:val="000000"/>
        </w:rPr>
        <w:t>Содержание обучения представлено в программе разделами</w:t>
      </w:r>
      <w:r w:rsidR="00FE7FE6">
        <w:rPr>
          <w:rFonts w:ascii="Times New Roman" w:hAnsi="Times New Roman" w:cs="Times New Roman"/>
          <w:color w:val="000000"/>
        </w:rPr>
        <w:t xml:space="preserve"> «Тепловые явления», «Электрические явления», Магнитные явления», «Световые явления»</w:t>
      </w:r>
    </w:p>
    <w:p w:rsidR="00FE7FE6" w:rsidRPr="00FE7FE6" w:rsidRDefault="00FE7FE6" w:rsidP="00FE7FE6">
      <w:pPr>
        <w:pStyle w:val="ParagraphStyle"/>
        <w:rPr>
          <w:rFonts w:ascii="Times New Roman" w:hAnsi="Times New Roman" w:cs="Times New Roman"/>
          <w:b/>
          <w:bCs/>
        </w:rPr>
      </w:pPr>
      <w:r w:rsidRPr="00FE7FE6">
        <w:rPr>
          <w:rFonts w:ascii="Times New Roman" w:hAnsi="Times New Roman" w:cs="Times New Roman"/>
          <w:b/>
          <w:color w:val="000000"/>
        </w:rPr>
        <w:t>Тепловые явления</w:t>
      </w:r>
    </w:p>
    <w:p w:rsidR="00180D31" w:rsidRDefault="00180D31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</w:pPr>
      <w:r w:rsidRPr="00180D31"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Испарение и конденсация. Кипение. Влажность воздуха. Психрометр. Плавление и кристаллизация. Температура плавления. Зависимость температуры кипения от давления.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 Закон сохранения энергии в механических и тепловых процессах.</w:t>
      </w:r>
    </w:p>
    <w:p w:rsidR="009D2505" w:rsidRDefault="004A5167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  <w:rPr>
          <w:u w:val="single"/>
        </w:rPr>
      </w:pPr>
      <w:r>
        <w:rPr>
          <w:u w:val="single"/>
        </w:rPr>
        <w:t>Лабора</w:t>
      </w:r>
      <w:r w:rsidR="009D2505" w:rsidRPr="009D2505">
        <w:rPr>
          <w:u w:val="single"/>
        </w:rPr>
        <w:t>торные работы</w:t>
      </w:r>
    </w:p>
    <w:p w:rsidR="009D2505" w:rsidRDefault="004A5167" w:rsidP="00582B80">
      <w:pPr>
        <w:spacing w:line="240" w:lineRule="auto"/>
        <w:ind w:left="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2505"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="009D2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 w:rsidR="009D2505" w:rsidRPr="009D2505">
        <w:rPr>
          <w:rFonts w:ascii="Times New Roman" w:hAnsi="Times New Roman" w:cs="Times New Roman"/>
          <w:bCs/>
          <w:sz w:val="24"/>
          <w:szCs w:val="24"/>
        </w:rPr>
        <w:t>″Сравнение количеств теплоты при смешении воды разной температуры”</w:t>
      </w:r>
    </w:p>
    <w:p w:rsidR="009D2505" w:rsidRDefault="009D2505" w:rsidP="00582B80">
      <w:pPr>
        <w:spacing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 «Измерение удельной теплоемкости твердого тела»</w:t>
      </w:r>
    </w:p>
    <w:p w:rsidR="009D2505" w:rsidRDefault="009D2505" w:rsidP="00582B80">
      <w:pPr>
        <w:spacing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5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3  </w:t>
      </w:r>
      <w:r w:rsidRPr="001C5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“Измерение относительной влажнос</w:t>
      </w:r>
      <w:r w:rsidR="00FE7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 воздуха с помощью термометра»</w:t>
      </w:r>
    </w:p>
    <w:p w:rsidR="00FE7FE6" w:rsidRPr="009D2505" w:rsidRDefault="00FE7FE6" w:rsidP="009D2505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0D31" w:rsidRPr="00FE7FE6" w:rsidRDefault="00180D31" w:rsidP="00FE7FE6">
      <w:pPr>
        <w:autoSpaceDE w:val="0"/>
        <w:autoSpaceDN w:val="0"/>
        <w:adjustRightInd w:val="0"/>
        <w:spacing w:before="75" w:after="75"/>
        <w:rPr>
          <w:rFonts w:ascii="Times New Roman" w:hAnsi="Times New Roman" w:cs="Times New Roman"/>
          <w:b/>
          <w:bCs/>
          <w:sz w:val="24"/>
          <w:szCs w:val="24"/>
        </w:rPr>
      </w:pPr>
      <w:r w:rsidRPr="00FE7FE6">
        <w:rPr>
          <w:rFonts w:ascii="Times New Roman" w:hAnsi="Times New Roman" w:cs="Times New Roman"/>
          <w:b/>
          <w:bCs/>
          <w:sz w:val="24"/>
          <w:szCs w:val="24"/>
        </w:rPr>
        <w:t>Электрические явления</w:t>
      </w:r>
    </w:p>
    <w:p w:rsidR="00180D31" w:rsidRPr="00180D31" w:rsidRDefault="00180D31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</w:pPr>
      <w:r w:rsidRPr="00180D31">
        <w:t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Электрическое поле. Напряжение. Конденсатор. Энергия электрического поля.</w:t>
      </w:r>
    </w:p>
    <w:p w:rsidR="00180D31" w:rsidRPr="00180D31" w:rsidRDefault="00180D31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</w:pPr>
      <w:r w:rsidRPr="00180D31"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Сила тока. Амперметр.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</w:t>
      </w:r>
    </w:p>
    <w:p w:rsidR="00180D31" w:rsidRDefault="00180D31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</w:pPr>
      <w:r w:rsidRPr="00180D31">
        <w:lastRenderedPageBreak/>
        <w:t xml:space="preserve">Работа и мощность тока. Закон </w:t>
      </w:r>
      <w:proofErr w:type="gramStart"/>
      <w:r w:rsidRPr="00180D31">
        <w:t>Джоуля-Ленца</w:t>
      </w:r>
      <w:proofErr w:type="gramEnd"/>
      <w:r w:rsidRPr="00180D31">
        <w:t>. 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</w:t>
      </w:r>
      <w:proofErr w:type="gramStart"/>
      <w:r w:rsidRPr="00180D31">
        <w:t>.</w:t>
      </w:r>
      <w:proofErr w:type="gramEnd"/>
      <w:r w:rsidRPr="00180D31">
        <w:t xml:space="preserve"> </w:t>
      </w:r>
      <w:proofErr w:type="gramStart"/>
      <w:r w:rsidRPr="00180D31">
        <w:t>п</w:t>
      </w:r>
      <w:proofErr w:type="gramEnd"/>
      <w:r w:rsidRPr="00180D31">
        <w:t>равила безопасности при работе с источниками электрического тока</w:t>
      </w:r>
    </w:p>
    <w:p w:rsidR="009D2505" w:rsidRPr="009D2505" w:rsidRDefault="009D2505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  <w:rPr>
          <w:u w:val="single"/>
        </w:rPr>
      </w:pPr>
      <w:r>
        <w:rPr>
          <w:u w:val="single"/>
        </w:rPr>
        <w:t>Лабораторные работы</w:t>
      </w:r>
    </w:p>
    <w:p w:rsidR="009D2505" w:rsidRDefault="009D2505" w:rsidP="00582B80">
      <w:pPr>
        <w:spacing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06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4</w:t>
      </w:r>
      <w:r w:rsidRPr="00B106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“Сборка электрической цепи и измерение силы тока в ее различных участках”</w:t>
      </w:r>
    </w:p>
    <w:p w:rsidR="009D2505" w:rsidRDefault="009D2505" w:rsidP="00582B80">
      <w:pPr>
        <w:spacing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1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5 </w:t>
      </w:r>
      <w:r w:rsidRPr="00601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«Измерение напряжения»</w:t>
      </w:r>
    </w:p>
    <w:p w:rsidR="009D2505" w:rsidRDefault="009D2505" w:rsidP="00582B80">
      <w:pPr>
        <w:spacing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0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№ 6  </w:t>
      </w:r>
      <w:r w:rsidRPr="00A30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″Регулирование силы тока реостатом”</w:t>
      </w:r>
    </w:p>
    <w:p w:rsidR="009D2505" w:rsidRDefault="009D2505" w:rsidP="00582B80">
      <w:pPr>
        <w:spacing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</w:t>
      </w:r>
      <w:r w:rsidRPr="00616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616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“Определение сопротивления проводника при помощи амперметра и вольтметра”</w:t>
      </w:r>
    </w:p>
    <w:p w:rsidR="009D2505" w:rsidRPr="009D2505" w:rsidRDefault="009D2505" w:rsidP="00582B80">
      <w:pPr>
        <w:spacing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D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8</w:t>
      </w:r>
      <w:r w:rsidRPr="009D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“Измерение мощности и раб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оты тока в электрической лампе”</w:t>
      </w:r>
    </w:p>
    <w:p w:rsidR="00180D31" w:rsidRPr="00180D31" w:rsidRDefault="00180D31" w:rsidP="00582B80">
      <w:pPr>
        <w:pStyle w:val="ac"/>
        <w:autoSpaceDE w:val="0"/>
        <w:autoSpaceDN w:val="0"/>
        <w:adjustRightInd w:val="0"/>
        <w:spacing w:before="75" w:after="75"/>
        <w:ind w:left="142"/>
        <w:rPr>
          <w:b/>
          <w:bCs/>
        </w:rPr>
      </w:pPr>
      <w:r w:rsidRPr="00180D31">
        <w:rPr>
          <w:b/>
          <w:bCs/>
        </w:rPr>
        <w:t>Магнитные явления</w:t>
      </w:r>
    </w:p>
    <w:p w:rsidR="00180D31" w:rsidRDefault="00180D31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</w:pPr>
      <w:r w:rsidRPr="00180D31">
        <w:t>Постоянные магниты. Взаимодействие магнитов. Магнитное поле. Магнитное поле тока. Электромагниты и их применение. Магнитное поле Земли. Магнитные бури. Действие магнитного поля на проводник с током. Электродвигатель постоянного тока.</w:t>
      </w:r>
    </w:p>
    <w:p w:rsidR="009D2505" w:rsidRDefault="009D2505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  <w:rPr>
          <w:u w:val="single"/>
        </w:rPr>
      </w:pPr>
      <w:r>
        <w:rPr>
          <w:u w:val="single"/>
        </w:rPr>
        <w:t>Лабораторные работы</w:t>
      </w:r>
    </w:p>
    <w:p w:rsidR="009D2505" w:rsidRDefault="009D2505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</w:pPr>
      <w:r>
        <w:t>Лабораторная работа №9 «Сборка электромагнита и испытание его действия»</w:t>
      </w:r>
    </w:p>
    <w:p w:rsidR="009D2505" w:rsidRDefault="009D2505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  <w:rPr>
          <w:u w:val="single"/>
        </w:rPr>
      </w:pPr>
      <w:r>
        <w:rPr>
          <w:bCs/>
        </w:rPr>
        <w:t>Лабораторная работа №10 «Изучение электрического двигателя постоянного тока (на модели)»</w:t>
      </w:r>
    </w:p>
    <w:p w:rsidR="009D2505" w:rsidRPr="00180D31" w:rsidRDefault="009D2505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</w:pPr>
    </w:p>
    <w:p w:rsidR="00180D31" w:rsidRPr="00180D31" w:rsidRDefault="00180D31" w:rsidP="00582B80">
      <w:pPr>
        <w:pStyle w:val="ac"/>
        <w:autoSpaceDE w:val="0"/>
        <w:autoSpaceDN w:val="0"/>
        <w:adjustRightInd w:val="0"/>
        <w:spacing w:before="75" w:after="75"/>
        <w:ind w:left="142"/>
        <w:rPr>
          <w:b/>
          <w:bCs/>
        </w:rPr>
      </w:pPr>
      <w:r w:rsidRPr="00180D31">
        <w:rPr>
          <w:b/>
          <w:bCs/>
        </w:rPr>
        <w:t>Световые явления</w:t>
      </w:r>
    </w:p>
    <w:p w:rsidR="00180D31" w:rsidRDefault="00180D31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</w:pPr>
      <w:r w:rsidRPr="00180D31">
        <w:t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</w:t>
      </w:r>
    </w:p>
    <w:p w:rsidR="009D2505" w:rsidRDefault="009D2505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  <w:rPr>
          <w:u w:val="single"/>
        </w:rPr>
      </w:pPr>
      <w:r>
        <w:rPr>
          <w:u w:val="single"/>
        </w:rPr>
        <w:t>Лабораторные работы</w:t>
      </w:r>
    </w:p>
    <w:p w:rsidR="009D2505" w:rsidRDefault="009D2505" w:rsidP="00582B80">
      <w:pPr>
        <w:pStyle w:val="ac"/>
        <w:autoSpaceDE w:val="0"/>
        <w:autoSpaceDN w:val="0"/>
        <w:adjustRightInd w:val="0"/>
        <w:spacing w:before="75" w:after="75"/>
        <w:ind w:left="142"/>
        <w:jc w:val="both"/>
        <w:rPr>
          <w:bCs/>
        </w:rPr>
      </w:pPr>
      <w:r w:rsidRPr="00601DAB">
        <w:rPr>
          <w:bCs/>
        </w:rPr>
        <w:t xml:space="preserve">Лабораторная работа </w:t>
      </w:r>
      <w:r>
        <w:rPr>
          <w:bCs/>
        </w:rPr>
        <w:t>№11</w:t>
      </w:r>
      <w:r w:rsidRPr="00601DAB">
        <w:rPr>
          <w:bCs/>
        </w:rPr>
        <w:t>“Получение изображения при помощи линзы”</w:t>
      </w:r>
    </w:p>
    <w:p w:rsidR="00FE7FE6" w:rsidRPr="000A5E43" w:rsidRDefault="00FE7FE6" w:rsidP="000A5E43">
      <w:pPr>
        <w:pStyle w:val="ac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</w:p>
    <w:p w:rsidR="00FE7FE6" w:rsidRPr="00582B80" w:rsidRDefault="00FE7FE6" w:rsidP="00FE7FE6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</w:rPr>
      </w:pPr>
      <w:r w:rsidRPr="00582B80">
        <w:rPr>
          <w:b/>
        </w:rPr>
        <w:t>Тематическое планирование с указанием количества часов,</w:t>
      </w:r>
    </w:p>
    <w:p w:rsidR="00FE7FE6" w:rsidRPr="008221C5" w:rsidRDefault="00FE7FE6" w:rsidP="00FE7FE6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proofErr w:type="gramStart"/>
      <w:r w:rsidRPr="00582B80">
        <w:rPr>
          <w:b/>
        </w:rPr>
        <w:t>отводимых</w:t>
      </w:r>
      <w:proofErr w:type="gramEnd"/>
      <w:r w:rsidRPr="00582B80">
        <w:rPr>
          <w:b/>
        </w:rPr>
        <w:t xml:space="preserve"> на освоение каждой темы</w:t>
      </w:r>
    </w:p>
    <w:p w:rsidR="00FE7FE6" w:rsidRDefault="00FE7FE6" w:rsidP="00FE7FE6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994"/>
        <w:gridCol w:w="2724"/>
        <w:gridCol w:w="1897"/>
        <w:gridCol w:w="1882"/>
        <w:gridCol w:w="1932"/>
      </w:tblGrid>
      <w:tr w:rsidR="00FE7FE6" w:rsidRPr="008221C5" w:rsidTr="00B86D72">
        <w:tc>
          <w:tcPr>
            <w:tcW w:w="1242" w:type="dxa"/>
          </w:tcPr>
          <w:p w:rsidR="00FE7FE6" w:rsidRPr="008221C5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№</w:t>
            </w:r>
            <w:proofErr w:type="gramStart"/>
            <w:r w:rsidRPr="008221C5">
              <w:rPr>
                <w:b/>
              </w:rPr>
              <w:t>п</w:t>
            </w:r>
            <w:proofErr w:type="gramEnd"/>
            <w:r w:rsidRPr="008221C5">
              <w:rPr>
                <w:b/>
              </w:rPr>
              <w:t>/п</w:t>
            </w:r>
          </w:p>
        </w:tc>
        <w:tc>
          <w:tcPr>
            <w:tcW w:w="3969" w:type="dxa"/>
          </w:tcPr>
          <w:p w:rsidR="00FE7FE6" w:rsidRPr="008221C5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Название тем</w:t>
            </w:r>
          </w:p>
        </w:tc>
        <w:tc>
          <w:tcPr>
            <w:tcW w:w="2410" w:type="dxa"/>
          </w:tcPr>
          <w:p w:rsidR="00FE7FE6" w:rsidRPr="008221C5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Количество отводимых часов</w:t>
            </w:r>
          </w:p>
        </w:tc>
        <w:tc>
          <w:tcPr>
            <w:tcW w:w="2126" w:type="dxa"/>
          </w:tcPr>
          <w:p w:rsidR="00FE7FE6" w:rsidRPr="008221C5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Количество контрольных работ</w:t>
            </w:r>
          </w:p>
        </w:tc>
        <w:tc>
          <w:tcPr>
            <w:tcW w:w="2126" w:type="dxa"/>
          </w:tcPr>
          <w:p w:rsidR="00FE7FE6" w:rsidRPr="008221C5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лабораторных работ</w:t>
            </w:r>
          </w:p>
        </w:tc>
      </w:tr>
      <w:tr w:rsidR="00FE7FE6" w:rsidRPr="008221C5" w:rsidTr="00B86D72">
        <w:tc>
          <w:tcPr>
            <w:tcW w:w="1242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t>Тепловые явления</w:t>
            </w:r>
          </w:p>
        </w:tc>
        <w:tc>
          <w:tcPr>
            <w:tcW w:w="2410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3</w:t>
            </w:r>
          </w:p>
        </w:tc>
      </w:tr>
      <w:tr w:rsidR="00FE7FE6" w:rsidRPr="008221C5" w:rsidTr="00B86D72">
        <w:tc>
          <w:tcPr>
            <w:tcW w:w="1242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</w:pPr>
            <w:r w:rsidRPr="00F80AFF">
              <w:t>Электрические явления</w:t>
            </w:r>
          </w:p>
        </w:tc>
        <w:tc>
          <w:tcPr>
            <w:tcW w:w="2410" w:type="dxa"/>
          </w:tcPr>
          <w:p w:rsidR="00FE7FE6" w:rsidRPr="00F80AFF" w:rsidRDefault="004E4B14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FE7FE6" w:rsidRPr="00F80AFF" w:rsidRDefault="001B3779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5</w:t>
            </w:r>
          </w:p>
        </w:tc>
      </w:tr>
      <w:tr w:rsidR="00FE7FE6" w:rsidRPr="008221C5" w:rsidTr="00B86D72">
        <w:tc>
          <w:tcPr>
            <w:tcW w:w="1242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</w:pPr>
            <w:r w:rsidRPr="00F80AFF">
              <w:t>Магнитные явления</w:t>
            </w:r>
          </w:p>
        </w:tc>
        <w:tc>
          <w:tcPr>
            <w:tcW w:w="2410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2</w:t>
            </w:r>
          </w:p>
        </w:tc>
      </w:tr>
      <w:tr w:rsidR="00FE7FE6" w:rsidRPr="008221C5" w:rsidTr="00B86D72">
        <w:tc>
          <w:tcPr>
            <w:tcW w:w="1242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</w:pPr>
            <w:r w:rsidRPr="00F80AFF">
              <w:t>Световые явления</w:t>
            </w:r>
          </w:p>
        </w:tc>
        <w:tc>
          <w:tcPr>
            <w:tcW w:w="2410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E7FE6" w:rsidRPr="00F80AFF" w:rsidRDefault="001B3779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1</w:t>
            </w:r>
          </w:p>
        </w:tc>
      </w:tr>
      <w:tr w:rsidR="00FE7FE6" w:rsidRPr="008221C5" w:rsidTr="00B86D72">
        <w:tc>
          <w:tcPr>
            <w:tcW w:w="1242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</w:pPr>
            <w:r w:rsidRPr="00F80AFF">
              <w:t xml:space="preserve">Повторение </w:t>
            </w:r>
          </w:p>
        </w:tc>
        <w:tc>
          <w:tcPr>
            <w:tcW w:w="2410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E7FE6" w:rsidRPr="00F80AFF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0AFF">
              <w:rPr>
                <w:sz w:val="28"/>
                <w:szCs w:val="28"/>
              </w:rPr>
              <w:t>-</w:t>
            </w:r>
          </w:p>
        </w:tc>
      </w:tr>
      <w:tr w:rsidR="00FE7FE6" w:rsidRPr="008221C5" w:rsidTr="00B86D72">
        <w:tc>
          <w:tcPr>
            <w:tcW w:w="5211" w:type="dxa"/>
            <w:gridSpan w:val="2"/>
          </w:tcPr>
          <w:p w:rsidR="00FE7FE6" w:rsidRPr="00582B80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82B80">
              <w:rPr>
                <w:b/>
              </w:rPr>
              <w:t>ИТОГО</w:t>
            </w:r>
          </w:p>
        </w:tc>
        <w:tc>
          <w:tcPr>
            <w:tcW w:w="2410" w:type="dxa"/>
          </w:tcPr>
          <w:p w:rsidR="00FE7FE6" w:rsidRPr="00582B80" w:rsidRDefault="004E4B14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82B80">
              <w:rPr>
                <w:b/>
              </w:rPr>
              <w:t>68</w:t>
            </w:r>
          </w:p>
        </w:tc>
        <w:tc>
          <w:tcPr>
            <w:tcW w:w="2126" w:type="dxa"/>
          </w:tcPr>
          <w:p w:rsidR="00FE7FE6" w:rsidRPr="00582B80" w:rsidRDefault="001B3779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82B80">
              <w:rPr>
                <w:b/>
              </w:rPr>
              <w:t>6</w:t>
            </w:r>
          </w:p>
        </w:tc>
        <w:tc>
          <w:tcPr>
            <w:tcW w:w="2126" w:type="dxa"/>
          </w:tcPr>
          <w:p w:rsidR="00FE7FE6" w:rsidRPr="00582B80" w:rsidRDefault="00FE7FE6" w:rsidP="00B86D72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582B80">
              <w:rPr>
                <w:b/>
              </w:rPr>
              <w:t>11</w:t>
            </w:r>
          </w:p>
        </w:tc>
      </w:tr>
    </w:tbl>
    <w:p w:rsidR="00FE7FE6" w:rsidRPr="00F5025B" w:rsidRDefault="00FE7FE6" w:rsidP="00FE7FE6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44061" w:themeColor="accent1" w:themeShade="80"/>
          <w:sz w:val="28"/>
          <w:szCs w:val="28"/>
        </w:rPr>
      </w:pPr>
    </w:p>
    <w:p w:rsidR="009D2505" w:rsidRDefault="009D2505" w:rsidP="009D2505">
      <w:pPr>
        <w:jc w:val="center"/>
        <w:rPr>
          <w:rFonts w:ascii="Times New Roman" w:hAnsi="Times New Roman" w:cs="Times New Roman"/>
          <w:b/>
        </w:rPr>
      </w:pPr>
    </w:p>
    <w:p w:rsidR="001B3779" w:rsidRDefault="001B3779" w:rsidP="009D2505">
      <w:pPr>
        <w:jc w:val="center"/>
        <w:rPr>
          <w:rFonts w:ascii="Times New Roman" w:hAnsi="Times New Roman" w:cs="Times New Roman"/>
          <w:b/>
        </w:rPr>
      </w:pPr>
    </w:p>
    <w:p w:rsidR="007D7B8F" w:rsidRDefault="007D7B8F" w:rsidP="009D2505">
      <w:pPr>
        <w:jc w:val="center"/>
        <w:rPr>
          <w:rFonts w:ascii="Times New Roman" w:hAnsi="Times New Roman" w:cs="Times New Roman"/>
          <w:b/>
        </w:rPr>
      </w:pPr>
    </w:p>
    <w:p w:rsidR="007D7B8F" w:rsidRDefault="007D7B8F" w:rsidP="009D2505">
      <w:pPr>
        <w:jc w:val="center"/>
        <w:rPr>
          <w:rFonts w:ascii="Times New Roman" w:hAnsi="Times New Roman" w:cs="Times New Roman"/>
          <w:b/>
        </w:rPr>
      </w:pPr>
    </w:p>
    <w:p w:rsidR="007D7B8F" w:rsidRPr="00C01ACC" w:rsidRDefault="007D7B8F" w:rsidP="007D7B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учебно-методического и материально-технического обеспечения</w:t>
      </w:r>
    </w:p>
    <w:p w:rsidR="007D7B8F" w:rsidRPr="00C01ACC" w:rsidRDefault="007D7B8F" w:rsidP="007D7B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:rsidR="007D7B8F" w:rsidRPr="00C01ACC" w:rsidRDefault="007D7B8F" w:rsidP="007D7B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B8F" w:rsidRPr="00C01ACC" w:rsidRDefault="007D7B8F" w:rsidP="007D7B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</w:t>
      </w:r>
    </w:p>
    <w:p w:rsidR="007D7B8F" w:rsidRPr="00C01ACC" w:rsidRDefault="007D7B8F" w:rsidP="00C01ACC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«Физика. 8 класс».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Учебник для общеобразовательных учреждений. 2-е издание - М.: Дрофа, 2018</w:t>
      </w:r>
    </w:p>
    <w:p w:rsidR="007D7B8F" w:rsidRPr="00C01ACC" w:rsidRDefault="007D7B8F" w:rsidP="00C01ACC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задач по физике 7-9кл. А.В.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сост. Г.Г.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Лонцова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Издательство «Экзамен», 2016 г.</w:t>
      </w:r>
    </w:p>
    <w:p w:rsidR="007D7B8F" w:rsidRPr="00C01ACC" w:rsidRDefault="007D7B8F" w:rsidP="00C01ACC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задач по физике 7-9 классы: пособие для учащихся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учреждений/ В.И.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Лукашик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Е.И.Иванова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.- 24-е изд.-М.: Просвещение, 2010</w:t>
      </w:r>
    </w:p>
    <w:p w:rsidR="007D7B8F" w:rsidRPr="00C01ACC" w:rsidRDefault="007D7B8F" w:rsidP="00C01ACC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материалы. Физика. 8 класс Марон А.Е., Марон Е.А.- М.: Дрофа, 2016.</w:t>
      </w:r>
    </w:p>
    <w:p w:rsidR="007D7B8F" w:rsidRPr="00C01ACC" w:rsidRDefault="007D7B8F" w:rsidP="007D7B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</w:t>
      </w:r>
    </w:p>
    <w:p w:rsidR="007D7B8F" w:rsidRPr="00C01ACC" w:rsidRDefault="007D7B8F" w:rsidP="007D7B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Основная:</w:t>
      </w:r>
    </w:p>
    <w:p w:rsidR="007D7B8F" w:rsidRPr="00C01ACC" w:rsidRDefault="007D7B8F" w:rsidP="00C01A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программа основного общего образования по физике. Сборник нормативных документов. Физика / сост.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Э.Д.Днепров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А.Г.Аркадьев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2-е изд. стереотип. – М.: Дрофа, 2008</w:t>
      </w:r>
    </w:p>
    <w:p w:rsidR="007D7B8F" w:rsidRPr="00C01ACC" w:rsidRDefault="007D7B8F" w:rsidP="00C01A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пособие. Физика. 8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Н.В.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Филонович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 Дрофа, 2015 г.</w:t>
      </w:r>
    </w:p>
    <w:p w:rsidR="007D7B8F" w:rsidRPr="00C01ACC" w:rsidRDefault="007D7B8F" w:rsidP="007D7B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Дополнительная: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аттестация. Типовые тестовые задания. О. И.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Громц</w:t>
      </w:r>
      <w:r w:rsid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</w:t>
      </w:r>
      <w:proofErr w:type="spellEnd"/>
      <w:r w:rsid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изд. «Экзамен», Москва 2016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 и контрольные работы. Физика-8.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Кирик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-5-е изд.,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.-М.: ИЛЕКСА, 2009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задач по физике 7-9кл. А.В.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сост. Г.Г.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Лонцова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Издательство «Экзамен», 2016 г.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задач по физике 7-9 классы: пособие для учащихся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учреждений/ В.И.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Лукашик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Е.И.Иванова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.- 24-е изд.-М.: Просвещение, 2010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материалы. Физика. 8 класс Марон А.Е., Марон Е.А.- М.: Дрофа, 2016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цифровых образовательных ресурсов (далее ЦОР), помещенный в Единую коллекцию ЦОР (</w:t>
      </w: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http://school-collection.edu.ru/</w:t>
      </w: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Тесты к учебнику А.В.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8 класс/ Н.К.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Ханнанов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Ханнананова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М.Дрофа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2016 г.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Физика. 8 класс. Сборник вопросов и задач. К учебнику А.В.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Вертикаль. ФГОС, 2016 г. Марон А.Е., Марон Е.А.,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Позойский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</w:t>
      </w:r>
    </w:p>
    <w:p w:rsidR="007D7B8F" w:rsidRPr="00C01ACC" w:rsidRDefault="007D7B8F" w:rsidP="00C01A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Диагностические работы к учебнику А.В.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7 класс/ В.В. Шахматова, О.Р.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Шефер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М.Дрофа</w:t>
      </w:r>
      <w:proofErr w:type="spellEnd"/>
      <w:r w:rsidRPr="00C01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2016 г.</w:t>
      </w:r>
    </w:p>
    <w:p w:rsidR="007D7B8F" w:rsidRPr="00C01ACC" w:rsidRDefault="007D7B8F" w:rsidP="007D7B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B8F" w:rsidRPr="00C01ACC" w:rsidRDefault="007D7B8F" w:rsidP="007D7B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 ресурсы</w:t>
      </w:r>
    </w:p>
    <w:tbl>
      <w:tblPr>
        <w:tblW w:w="983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97"/>
        <w:gridCol w:w="4436"/>
      </w:tblGrid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Название сайта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ЦОР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http://school-collection.edu.ru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«Естественнонаучные эксперименты»: физика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http://experiment.edu.ru</w:t>
            </w: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физики: физический эксперимент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http://demo.home.nov.ru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в </w:t>
            </w:r>
            <w:proofErr w:type="spellStart"/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анимациях</w:t>
            </w:r>
            <w:proofErr w:type="spellEnd"/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http://physics.nad.ru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уроки.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http://www.interneturok.ru/distancionno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http://fiz.1september.ru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Виртуальный методический кабинет учителя физики и астрономии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http://www.gomulina.orc.ru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 физике с решениями</w:t>
            </w:r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http://fizzzika.narod.ru</w:t>
            </w:r>
          </w:p>
        </w:tc>
      </w:tr>
      <w:tr w:rsidR="007D7B8F" w:rsidRPr="00C01ACC" w:rsidTr="007D7B8F">
        <w:tc>
          <w:tcPr>
            <w:tcW w:w="5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Занимательная физика в вопросах и ответах: сайт заслуженного учителя РФ В. </w:t>
            </w:r>
            <w:proofErr w:type="spellStart"/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Елькина</w:t>
            </w:r>
            <w:proofErr w:type="spellEnd"/>
          </w:p>
        </w:tc>
        <w:tc>
          <w:tcPr>
            <w:tcW w:w="44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C01ACC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http://elkin52.narod.ru</w:t>
            </w:r>
          </w:p>
        </w:tc>
      </w:tr>
    </w:tbl>
    <w:p w:rsidR="007D7B8F" w:rsidRPr="00C01ACC" w:rsidRDefault="007D7B8F" w:rsidP="009D25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B8F" w:rsidRPr="00C01ACC" w:rsidRDefault="007D7B8F" w:rsidP="009D25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779" w:rsidRDefault="001B3779" w:rsidP="00D03B7A">
      <w:pPr>
        <w:rPr>
          <w:rFonts w:ascii="Times New Roman" w:hAnsi="Times New Roman" w:cs="Times New Roman"/>
          <w:b/>
        </w:rPr>
      </w:pPr>
    </w:p>
    <w:p w:rsidR="00582B80" w:rsidRDefault="00582B80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C01ACC" w:rsidRDefault="00C01ACC" w:rsidP="00D03B7A">
      <w:pPr>
        <w:rPr>
          <w:rFonts w:ascii="Times New Roman" w:hAnsi="Times New Roman" w:cs="Times New Roman"/>
          <w:b/>
        </w:rPr>
      </w:pPr>
    </w:p>
    <w:p w:rsidR="009D2505" w:rsidRPr="00582B80" w:rsidRDefault="00D03B7A" w:rsidP="009D2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B80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</w:t>
      </w:r>
      <w:r w:rsidR="009D2505" w:rsidRPr="00582B80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="00582B80">
        <w:rPr>
          <w:rFonts w:ascii="Times New Roman" w:hAnsi="Times New Roman" w:cs="Times New Roman"/>
          <w:b/>
          <w:sz w:val="24"/>
          <w:szCs w:val="24"/>
        </w:rPr>
        <w:t xml:space="preserve"> физики в 8 классе</w:t>
      </w:r>
    </w:p>
    <w:p w:rsidR="009D2505" w:rsidRDefault="00582B80" w:rsidP="00582B80">
      <w:pPr>
        <w:jc w:val="center"/>
        <w:rPr>
          <w:rFonts w:ascii="Times New Roman" w:hAnsi="Times New Roman" w:cs="Times New Roman"/>
        </w:rPr>
      </w:pPr>
      <w:r w:rsidRPr="00582B80">
        <w:rPr>
          <w:rFonts w:ascii="Times New Roman" w:hAnsi="Times New Roman" w:cs="Times New Roman"/>
          <w:b/>
        </w:rPr>
        <w:t>Количество часов</w:t>
      </w:r>
      <w:r>
        <w:rPr>
          <w:rFonts w:ascii="Times New Roman" w:hAnsi="Times New Roman" w:cs="Times New Roman"/>
        </w:rPr>
        <w:t>: всего – 68 часов, 2 часа в неделю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1"/>
        <w:gridCol w:w="4139"/>
        <w:gridCol w:w="1996"/>
        <w:gridCol w:w="1384"/>
        <w:gridCol w:w="1386"/>
      </w:tblGrid>
      <w:tr w:rsidR="001B3779" w:rsidTr="004A5167">
        <w:tc>
          <w:tcPr>
            <w:tcW w:w="1091" w:type="dxa"/>
          </w:tcPr>
          <w:p w:rsidR="001B3779" w:rsidRPr="004D3834" w:rsidRDefault="001B3779" w:rsidP="009D2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83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/№</w:t>
            </w:r>
          </w:p>
        </w:tc>
        <w:tc>
          <w:tcPr>
            <w:tcW w:w="4139" w:type="dxa"/>
          </w:tcPr>
          <w:p w:rsidR="00D03B7A" w:rsidRPr="00D03B7A" w:rsidRDefault="00D03B7A" w:rsidP="00D03B7A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разделов/темы уроков</w:t>
            </w:r>
          </w:p>
          <w:p w:rsidR="001B3779" w:rsidRPr="004D3834" w:rsidRDefault="001B3779" w:rsidP="009D25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1B3779" w:rsidRPr="004D3834" w:rsidRDefault="001B3779" w:rsidP="009D2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834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384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1B3779" w:rsidRPr="004D3834" w:rsidRDefault="004A5167" w:rsidP="009D25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1B3779" w:rsidRPr="004D3834" w:rsidRDefault="004A5167" w:rsidP="009D25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1B3779" w:rsidTr="004A5167">
        <w:tc>
          <w:tcPr>
            <w:tcW w:w="7226" w:type="dxa"/>
            <w:gridSpan w:val="3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ТЕПЛОВЫЕ ЯВЛЕНИЯ (23 часа</w:t>
            </w:r>
            <w:r w:rsidRPr="00854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</w:tcPr>
          <w:p w:rsidR="001B3779" w:rsidRDefault="001B3779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4139" w:type="dxa"/>
          </w:tcPr>
          <w:p w:rsidR="001B3779" w:rsidRDefault="001B3779" w:rsidP="009D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 инструктаж по охране труда. 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Тепловое движение. Внутренняя энергия.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4139" w:type="dxa"/>
          </w:tcPr>
          <w:p w:rsidR="001B3779" w:rsidRDefault="001B3779" w:rsidP="009D2505">
            <w:pPr>
              <w:rPr>
                <w:rFonts w:ascii="Times New Roman" w:hAnsi="Times New Roman" w:cs="Times New Roman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изменения внутренней энергии.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4139" w:type="dxa"/>
            <w:vAlign w:val="center"/>
          </w:tcPr>
          <w:p w:rsidR="001B3779" w:rsidRPr="00854E30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теплопередачи. Теплопроводность.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Конвекция. Излучение.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4139" w:type="dxa"/>
            <w:vAlign w:val="center"/>
          </w:tcPr>
          <w:p w:rsidR="001B3779" w:rsidRPr="00854E30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видов теплопередачи. Примеры теплопередачи в природе и в технике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теплоты. Удельная теплоемкость вещества.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7/7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№ 1</w:t>
            </w:r>
          </w:p>
          <w:p w:rsidR="001B3779" w:rsidRPr="00D92731" w:rsidRDefault="000E6C5E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1B3779"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Сравнение количеств теплоты при с</w:t>
            </w: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мешении воды разной температуры»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расчет количества теплоты, нахождение удельной теплоемкости вещества. </w:t>
            </w:r>
          </w:p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 № 2 «Измерение удельной теплоемкости твердого тела»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9/9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Обобщающее</w:t>
            </w:r>
          </w:p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по теме  «Тепловые явления»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4139" w:type="dxa"/>
            <w:vAlign w:val="center"/>
          </w:tcPr>
          <w:p w:rsidR="001B3779" w:rsidRPr="00D92731" w:rsidRDefault="000E6C5E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</w:t>
            </w: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по теме «Тепловые явления»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коррекция УУД.  Различные агрегатные состояния вещества.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13/13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Плавление и отвердевание кристаллических тел.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14/14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теплота плавления.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15/15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 и конденсация.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16/16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 воздуха и ее измерение.</w:t>
            </w:r>
          </w:p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№ 3  </w:t>
            </w:r>
            <w:r w:rsidR="000E6C5E"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относительной влажнос</w:t>
            </w:r>
            <w:r w:rsidR="005E2075"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 воздуха с помощью </w:t>
            </w:r>
            <w:proofErr w:type="spellStart"/>
            <w:r w:rsidR="005E2075"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гиг</w:t>
            </w:r>
            <w:r w:rsidR="000E6C5E"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рмометра</w:t>
            </w:r>
            <w:proofErr w:type="spellEnd"/>
            <w:r w:rsidR="000E6C5E"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17/17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Кипение, удельная теплота парообразования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386" w:type="dxa"/>
          </w:tcPr>
          <w:p w:rsidR="001B3779" w:rsidRPr="00B63E30" w:rsidRDefault="001B3779" w:rsidP="009D250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18/18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расчет количества теплоты при агрегатных переходах.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CE56DE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386" w:type="dxa"/>
          </w:tcPr>
          <w:p w:rsidR="001B3779" w:rsidRPr="00B63E30" w:rsidRDefault="001B3779" w:rsidP="009D250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B63E30" w:rsidTr="004A5167">
        <w:tc>
          <w:tcPr>
            <w:tcW w:w="1091" w:type="dxa"/>
          </w:tcPr>
          <w:p w:rsidR="00B63E30" w:rsidRDefault="00B63E30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19/19</w:t>
            </w:r>
          </w:p>
        </w:tc>
        <w:tc>
          <w:tcPr>
            <w:tcW w:w="4139" w:type="dxa"/>
            <w:vMerge w:val="restart"/>
            <w:vAlign w:val="center"/>
          </w:tcPr>
          <w:p w:rsidR="00B63E30" w:rsidRPr="00D92731" w:rsidRDefault="00B63E30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пара и газа при расширении. Двигатель внутреннего сгорания.</w:t>
            </w:r>
          </w:p>
          <w:p w:rsidR="00B63E30" w:rsidRPr="00D92731" w:rsidRDefault="00B63E30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Паровая турбина. КПД теплового двигателя.</w:t>
            </w:r>
            <w:r w:rsidR="00AE1523" w:rsidRPr="00D92731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1996" w:type="dxa"/>
          </w:tcPr>
          <w:p w:rsidR="00B63E30" w:rsidRDefault="00B63E30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B63E30" w:rsidRDefault="00B63E30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386" w:type="dxa"/>
          </w:tcPr>
          <w:p w:rsidR="00B63E30" w:rsidRDefault="00B63E30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30" w:rsidTr="004A5167">
        <w:tc>
          <w:tcPr>
            <w:tcW w:w="1091" w:type="dxa"/>
          </w:tcPr>
          <w:p w:rsidR="00B63E30" w:rsidRDefault="00B63E30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4139" w:type="dxa"/>
            <w:vMerge/>
            <w:vAlign w:val="center"/>
          </w:tcPr>
          <w:p w:rsidR="00B63E30" w:rsidRPr="00D92731" w:rsidRDefault="00B63E30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B63E30" w:rsidRDefault="00B63E30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B63E30" w:rsidRDefault="00B63E30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386" w:type="dxa"/>
          </w:tcPr>
          <w:p w:rsidR="00B63E30" w:rsidRDefault="00B63E30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21/21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r w:rsidR="000E6C5E"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орение темы «Тепловые явления»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4A5167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22/22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Контрольная работа № 2 </w:t>
            </w:r>
            <w:r w:rsidRPr="00D9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«Тепловые явления»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4A5167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7226" w:type="dxa"/>
            <w:gridSpan w:val="3"/>
          </w:tcPr>
          <w:p w:rsidR="001B3779" w:rsidRPr="00D92731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 w:rsidRPr="00D9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4E4B14" w:rsidRPr="00D9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ема 2. ЭЛЕКТРИЧЕСКИЕ ЯВЛЕНИЯ (27</w:t>
            </w:r>
            <w:r w:rsidRPr="00D9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84" w:type="dxa"/>
          </w:tcPr>
          <w:p w:rsidR="001B3779" w:rsidRPr="00854E30" w:rsidRDefault="001B3779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1B3779" w:rsidRPr="00854E30" w:rsidRDefault="001B3779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401768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B3779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Электризация тел. Два рода зарядов.</w:t>
            </w:r>
          </w:p>
        </w:tc>
        <w:tc>
          <w:tcPr>
            <w:tcW w:w="1996" w:type="dxa"/>
          </w:tcPr>
          <w:p w:rsidR="001B3779" w:rsidRPr="00401768" w:rsidRDefault="001B3779" w:rsidP="009D250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01768"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1384" w:type="dxa"/>
          </w:tcPr>
          <w:p w:rsidR="001B3779" w:rsidRPr="00401768" w:rsidRDefault="004A5167" w:rsidP="009D250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92731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386" w:type="dxa"/>
          </w:tcPr>
          <w:p w:rsidR="001B3779" w:rsidRPr="00401768" w:rsidRDefault="001B3779" w:rsidP="009D250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B3779" w:rsidTr="00D92731">
        <w:trPr>
          <w:trHeight w:val="70"/>
        </w:trPr>
        <w:tc>
          <w:tcPr>
            <w:tcW w:w="1091" w:type="dxa"/>
          </w:tcPr>
          <w:p w:rsidR="001B3779" w:rsidRDefault="00401768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B3779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4139" w:type="dxa"/>
            <w:vAlign w:val="center"/>
          </w:tcPr>
          <w:p w:rsidR="001B3779" w:rsidRPr="00D92731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поле. Делимость электрического заряда.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4A5167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</w:tcPr>
          <w:p w:rsidR="001B3779" w:rsidRDefault="00401768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B3779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4139" w:type="dxa"/>
            <w:vAlign w:val="center"/>
          </w:tcPr>
          <w:p w:rsidR="001B3779" w:rsidRPr="00854E30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атома.</w:t>
            </w:r>
            <w:r w:rsidR="004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4B14"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электризации тел.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4A5167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E4B14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4139" w:type="dxa"/>
            <w:vAlign w:val="center"/>
          </w:tcPr>
          <w:p w:rsidR="004E4B14" w:rsidRPr="00854E30" w:rsidRDefault="004E4B14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ток. Электрические цепи.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E4B14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4139" w:type="dxa"/>
            <w:vAlign w:val="center"/>
          </w:tcPr>
          <w:p w:rsidR="004E4B14" w:rsidRPr="00854E30" w:rsidRDefault="004E4B14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Электрический ток в металлах. Действия </w:t>
            </w:r>
            <w:r w:rsidR="00E2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направление 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электрического тока.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E4B14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4139" w:type="dxa"/>
            <w:vAlign w:val="center"/>
          </w:tcPr>
          <w:p w:rsidR="004E4B14" w:rsidRPr="00854E30" w:rsidRDefault="004E4B14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тока.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силы тока. Амперметр.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4E4B14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4139" w:type="dxa"/>
            <w:vAlign w:val="center"/>
          </w:tcPr>
          <w:p w:rsidR="004E4B14" w:rsidRPr="00D824FF" w:rsidRDefault="004E4B14" w:rsidP="004E4B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4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B10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электрической цепи и измерение си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 тока в ее различных участках»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E4B14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4139" w:type="dxa"/>
            <w:vAlign w:val="center"/>
          </w:tcPr>
          <w:p w:rsidR="004E4B14" w:rsidRPr="00723ED1" w:rsidRDefault="004E4B14" w:rsidP="00E241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Электрическое напряжение.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1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5 </w:t>
            </w:r>
            <w:r w:rsidRPr="00601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«Измерение напряжения»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E4B14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4139" w:type="dxa"/>
            <w:vAlign w:val="center"/>
          </w:tcPr>
          <w:p w:rsidR="004E4B14" w:rsidRPr="00854E30" w:rsidRDefault="00E241C9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сопротивление проводников.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</w:t>
            </w:r>
            <w:r w:rsidR="004E4B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  <w:vAlign w:val="center"/>
          </w:tcPr>
          <w:p w:rsidR="004E4B14" w:rsidRPr="00854E30" w:rsidRDefault="00E241C9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Реостаты. Лабораторная работа № 6  «Регулирование силы тока реостатом».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1C9" w:rsidTr="004A5167">
        <w:tc>
          <w:tcPr>
            <w:tcW w:w="1091" w:type="dxa"/>
          </w:tcPr>
          <w:p w:rsidR="00E241C9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</w:t>
            </w:r>
            <w:r w:rsidR="00E241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  <w:vAlign w:val="center"/>
          </w:tcPr>
          <w:p w:rsidR="00E241C9" w:rsidRDefault="00E24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Ома для участка цепи.</w:t>
            </w:r>
          </w:p>
        </w:tc>
        <w:tc>
          <w:tcPr>
            <w:tcW w:w="1996" w:type="dxa"/>
          </w:tcPr>
          <w:p w:rsidR="00E241C9" w:rsidRDefault="00E241C9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E241C9" w:rsidRDefault="00E241C9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386" w:type="dxa"/>
          </w:tcPr>
          <w:p w:rsidR="00E241C9" w:rsidRDefault="00E241C9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1C9" w:rsidTr="004A5167">
        <w:tc>
          <w:tcPr>
            <w:tcW w:w="1091" w:type="dxa"/>
          </w:tcPr>
          <w:p w:rsidR="00E241C9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E241C9"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4139" w:type="dxa"/>
            <w:vAlign w:val="center"/>
          </w:tcPr>
          <w:p w:rsidR="00E241C9" w:rsidRDefault="00E24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закон Ома.</w:t>
            </w:r>
          </w:p>
        </w:tc>
        <w:tc>
          <w:tcPr>
            <w:tcW w:w="1996" w:type="dxa"/>
          </w:tcPr>
          <w:p w:rsidR="00E241C9" w:rsidRDefault="00E241C9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E241C9" w:rsidRDefault="00E241C9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386" w:type="dxa"/>
          </w:tcPr>
          <w:p w:rsidR="00E241C9" w:rsidRDefault="00E241C9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E4B14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4139" w:type="dxa"/>
            <w:vAlign w:val="center"/>
          </w:tcPr>
          <w:p w:rsidR="004E4B14" w:rsidRPr="00854E30" w:rsidRDefault="00E241C9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сопротивления проводников.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4E4B14">
              <w:rPr>
                <w:rFonts w:ascii="Times New Roman" w:hAnsi="Times New Roman" w:cs="Times New Roman"/>
              </w:rPr>
              <w:t>/14</w:t>
            </w:r>
          </w:p>
        </w:tc>
        <w:tc>
          <w:tcPr>
            <w:tcW w:w="4139" w:type="dxa"/>
            <w:vAlign w:val="center"/>
          </w:tcPr>
          <w:p w:rsidR="004E4B14" w:rsidRPr="00854E30" w:rsidRDefault="00E241C9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расчет сопротивления проводников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4E4B14">
              <w:rPr>
                <w:rFonts w:ascii="Times New Roman" w:hAnsi="Times New Roman" w:cs="Times New Roman"/>
              </w:rPr>
              <w:t>/15</w:t>
            </w:r>
          </w:p>
        </w:tc>
        <w:tc>
          <w:tcPr>
            <w:tcW w:w="4139" w:type="dxa"/>
            <w:vAlign w:val="center"/>
          </w:tcPr>
          <w:p w:rsidR="004E4B14" w:rsidRPr="00120481" w:rsidRDefault="004E4B14" w:rsidP="004E4B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</w:t>
            </w:r>
            <w:r w:rsidRPr="00616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616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сопротивления проводника при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помощи амперметра и вольтметра»</w:t>
            </w:r>
            <w:r w:rsidRPr="00616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="004E4B14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4139" w:type="dxa"/>
            <w:vAlign w:val="center"/>
          </w:tcPr>
          <w:p w:rsidR="004E4B14" w:rsidRPr="00854E30" w:rsidRDefault="004E4B14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 соединение проводников.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4E4B14">
              <w:rPr>
                <w:rFonts w:ascii="Times New Roman" w:hAnsi="Times New Roman" w:cs="Times New Roman"/>
              </w:rPr>
              <w:t>/17</w:t>
            </w:r>
          </w:p>
        </w:tc>
        <w:tc>
          <w:tcPr>
            <w:tcW w:w="4139" w:type="dxa"/>
            <w:vAlign w:val="center"/>
          </w:tcPr>
          <w:p w:rsidR="004E4B14" w:rsidRPr="00854E30" w:rsidRDefault="004E4B14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Параллельное соединение проводников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Default="00401768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4E4B14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4139" w:type="dxa"/>
            <w:vAlign w:val="center"/>
          </w:tcPr>
          <w:p w:rsidR="004E4B14" w:rsidRPr="00854E30" w:rsidRDefault="004E4B14" w:rsidP="004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 «П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араллельно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последовательное соединения проводников».</w:t>
            </w:r>
          </w:p>
        </w:tc>
        <w:tc>
          <w:tcPr>
            <w:tcW w:w="199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386" w:type="dxa"/>
          </w:tcPr>
          <w:p w:rsidR="004E4B14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B14" w:rsidTr="004A5167">
        <w:tc>
          <w:tcPr>
            <w:tcW w:w="1091" w:type="dxa"/>
          </w:tcPr>
          <w:p w:rsidR="004E4B14" w:rsidRPr="004A5167" w:rsidRDefault="00401768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4A5167" w:rsidRPr="004A5167">
              <w:rPr>
                <w:rFonts w:ascii="Times New Roman" w:hAnsi="Times New Roman" w:cs="Times New Roman"/>
              </w:rPr>
              <w:t xml:space="preserve">/19 </w:t>
            </w:r>
          </w:p>
        </w:tc>
        <w:tc>
          <w:tcPr>
            <w:tcW w:w="4139" w:type="dxa"/>
            <w:vAlign w:val="center"/>
          </w:tcPr>
          <w:p w:rsidR="004E4B14" w:rsidRPr="004A5167" w:rsidRDefault="004E4B14" w:rsidP="004A5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4A5167" w:rsidRPr="004A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электрического тока</w:t>
            </w:r>
          </w:p>
        </w:tc>
        <w:tc>
          <w:tcPr>
            <w:tcW w:w="1996" w:type="dxa"/>
          </w:tcPr>
          <w:p w:rsidR="004E4B14" w:rsidRPr="004A5167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 w:rsidRPr="004A51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E4B14" w:rsidRPr="004A5167" w:rsidRDefault="004A5167" w:rsidP="004E4B14">
            <w:pPr>
              <w:jc w:val="center"/>
              <w:rPr>
                <w:rFonts w:ascii="Times New Roman" w:hAnsi="Times New Roman" w:cs="Times New Roman"/>
              </w:rPr>
            </w:pPr>
            <w:r w:rsidRPr="004A5167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386" w:type="dxa"/>
          </w:tcPr>
          <w:p w:rsidR="004E4B14" w:rsidRPr="004A5167" w:rsidRDefault="004E4B14" w:rsidP="004E4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167" w:rsidTr="004A5167">
        <w:tc>
          <w:tcPr>
            <w:tcW w:w="1091" w:type="dxa"/>
          </w:tcPr>
          <w:p w:rsidR="004A5167" w:rsidRPr="004A5167" w:rsidRDefault="00401768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4A5167" w:rsidRPr="004A5167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4139" w:type="dxa"/>
            <w:vAlign w:val="center"/>
          </w:tcPr>
          <w:p w:rsidR="004A5167" w:rsidRPr="004A5167" w:rsidRDefault="004A5167" w:rsidP="004A5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электрического тока</w:t>
            </w:r>
          </w:p>
        </w:tc>
        <w:tc>
          <w:tcPr>
            <w:tcW w:w="1996" w:type="dxa"/>
          </w:tcPr>
          <w:p w:rsidR="004A5167" w:rsidRP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 w:rsidRPr="004A51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A5167" w:rsidRP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 w:rsidRPr="004A5167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386" w:type="dxa"/>
          </w:tcPr>
          <w:p w:rsidR="004A5167" w:rsidRP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167" w:rsidTr="004A5167">
        <w:tc>
          <w:tcPr>
            <w:tcW w:w="1091" w:type="dxa"/>
          </w:tcPr>
          <w:p w:rsidR="004A5167" w:rsidRDefault="00401768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4A5167">
              <w:rPr>
                <w:rFonts w:ascii="Times New Roman" w:hAnsi="Times New Roman" w:cs="Times New Roman"/>
              </w:rPr>
              <w:t>/21</w:t>
            </w:r>
          </w:p>
        </w:tc>
        <w:tc>
          <w:tcPr>
            <w:tcW w:w="4139" w:type="dxa"/>
            <w:vAlign w:val="center"/>
          </w:tcPr>
          <w:p w:rsidR="004A5167" w:rsidRPr="00120481" w:rsidRDefault="004A5167" w:rsidP="004A51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8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8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9D48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мощности и ра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боты тока в электрической лампе»</w:t>
            </w:r>
            <w:r w:rsidRPr="009D48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38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167" w:rsidTr="004A5167">
        <w:tc>
          <w:tcPr>
            <w:tcW w:w="1091" w:type="dxa"/>
          </w:tcPr>
          <w:p w:rsidR="004A5167" w:rsidRDefault="00401768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4A5167">
              <w:rPr>
                <w:rFonts w:ascii="Times New Roman" w:hAnsi="Times New Roman" w:cs="Times New Roman"/>
              </w:rPr>
              <w:t>/22</w:t>
            </w:r>
          </w:p>
        </w:tc>
        <w:tc>
          <w:tcPr>
            <w:tcW w:w="4139" w:type="dxa"/>
            <w:vAlign w:val="center"/>
          </w:tcPr>
          <w:p w:rsidR="004A5167" w:rsidRDefault="004A5167" w:rsidP="004A51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Конденсатор.</w:t>
            </w:r>
          </w:p>
        </w:tc>
        <w:tc>
          <w:tcPr>
            <w:tcW w:w="199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38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167" w:rsidTr="004A5167">
        <w:tc>
          <w:tcPr>
            <w:tcW w:w="1091" w:type="dxa"/>
          </w:tcPr>
          <w:p w:rsidR="004A5167" w:rsidRDefault="00401768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4A5167">
              <w:rPr>
                <w:rFonts w:ascii="Times New Roman" w:hAnsi="Times New Roman" w:cs="Times New Roman"/>
              </w:rPr>
              <w:t>/23</w:t>
            </w:r>
          </w:p>
        </w:tc>
        <w:tc>
          <w:tcPr>
            <w:tcW w:w="4139" w:type="dxa"/>
            <w:vAlign w:val="center"/>
          </w:tcPr>
          <w:p w:rsidR="004A5167" w:rsidRPr="00854E30" w:rsidRDefault="004A5167" w:rsidP="004A5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Нагревание проводников электрическим током</w:t>
            </w:r>
            <w:r w:rsidR="0040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Джоуля – Ленца.</w:t>
            </w:r>
          </w:p>
        </w:tc>
        <w:tc>
          <w:tcPr>
            <w:tcW w:w="199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38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167" w:rsidTr="004A5167">
        <w:tc>
          <w:tcPr>
            <w:tcW w:w="1091" w:type="dxa"/>
          </w:tcPr>
          <w:p w:rsidR="004A5167" w:rsidRDefault="00401768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4A5167">
              <w:rPr>
                <w:rFonts w:ascii="Times New Roman" w:hAnsi="Times New Roman" w:cs="Times New Roman"/>
              </w:rPr>
              <w:t>/24</w:t>
            </w:r>
          </w:p>
        </w:tc>
        <w:tc>
          <w:tcPr>
            <w:tcW w:w="4139" w:type="dxa"/>
            <w:vAlign w:val="center"/>
          </w:tcPr>
          <w:p w:rsidR="004A5167" w:rsidRPr="00854E30" w:rsidRDefault="00E241C9" w:rsidP="004A5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Электрические нагревательные приборы. </w:t>
            </w:r>
            <w:r w:rsidR="004A5167"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Короткое замыкание. Предохранители.</w:t>
            </w:r>
          </w:p>
        </w:tc>
        <w:tc>
          <w:tcPr>
            <w:tcW w:w="199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38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167" w:rsidTr="004A5167">
        <w:tc>
          <w:tcPr>
            <w:tcW w:w="1091" w:type="dxa"/>
          </w:tcPr>
          <w:p w:rsidR="004A5167" w:rsidRDefault="00401768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4A5167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4139" w:type="dxa"/>
            <w:vAlign w:val="center"/>
          </w:tcPr>
          <w:p w:rsidR="004A5167" w:rsidRPr="00854E30" w:rsidRDefault="004A5167" w:rsidP="004A5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«Электрические явления»</w:t>
            </w:r>
          </w:p>
        </w:tc>
        <w:tc>
          <w:tcPr>
            <w:tcW w:w="199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38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167" w:rsidTr="004A5167">
        <w:tc>
          <w:tcPr>
            <w:tcW w:w="1091" w:type="dxa"/>
          </w:tcPr>
          <w:p w:rsidR="004A5167" w:rsidRDefault="00401768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4A5167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4139" w:type="dxa"/>
            <w:vAlign w:val="center"/>
          </w:tcPr>
          <w:p w:rsidR="004A5167" w:rsidRPr="00120481" w:rsidRDefault="004A5167" w:rsidP="004A51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«</w:t>
            </w:r>
            <w:r w:rsidRPr="00551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</w:t>
            </w:r>
            <w:r w:rsidR="000E6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ские явления. Электрический ток».</w:t>
            </w:r>
          </w:p>
        </w:tc>
        <w:tc>
          <w:tcPr>
            <w:tcW w:w="199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386" w:type="dxa"/>
          </w:tcPr>
          <w:p w:rsidR="004A5167" w:rsidRDefault="004A5167" w:rsidP="004A5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7226" w:type="dxa"/>
            <w:gridSpan w:val="3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МАГНИТНЫЕ ЯВЛЕНИЯ (5</w:t>
            </w:r>
            <w:r w:rsidRPr="00854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384" w:type="dxa"/>
          </w:tcPr>
          <w:p w:rsidR="001B3779" w:rsidRDefault="001B3779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3779" w:rsidTr="004A5167">
        <w:tc>
          <w:tcPr>
            <w:tcW w:w="1091" w:type="dxa"/>
            <w:vAlign w:val="center"/>
          </w:tcPr>
          <w:p w:rsidR="001B3779" w:rsidRPr="00854E30" w:rsidRDefault="007B412B" w:rsidP="009D2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49/1</w:t>
            </w:r>
          </w:p>
        </w:tc>
        <w:tc>
          <w:tcPr>
            <w:tcW w:w="4139" w:type="dxa"/>
            <w:vAlign w:val="center"/>
          </w:tcPr>
          <w:p w:rsidR="001B3779" w:rsidRPr="00854E30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Магнитное поле. Магнитное поле прямого тока.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Магнитные линии.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4A5167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41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E24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 катушки с током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Электромагниты и их применение. Лабораторная работа №9 «Сборка электромагнита и испытание его действия»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7B4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E24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магнитного поля на проводник с током. Электрический двигатель.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№10 «Изучение электрического двигателя постоянного тока (на модели)»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7B4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53/5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«Магнитные явления»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7B4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7226" w:type="dxa"/>
            <w:gridSpan w:val="3"/>
          </w:tcPr>
          <w:p w:rsidR="007B412B" w:rsidRPr="0010282A" w:rsidRDefault="007B412B" w:rsidP="00401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4. СВЕТОВЫЕ ЯВЛЕНИЯ (11</w:t>
            </w:r>
            <w:r w:rsidRPr="001028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84" w:type="dxa"/>
          </w:tcPr>
          <w:p w:rsidR="007B412B" w:rsidRPr="0010282A" w:rsidRDefault="007B412B" w:rsidP="009D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7B412B" w:rsidRPr="0010282A" w:rsidRDefault="007B412B" w:rsidP="009D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1B3779" w:rsidTr="004A5167">
        <w:tc>
          <w:tcPr>
            <w:tcW w:w="1091" w:type="dxa"/>
            <w:vAlign w:val="center"/>
          </w:tcPr>
          <w:p w:rsidR="001B3779" w:rsidRPr="00854E30" w:rsidRDefault="007B412B" w:rsidP="009D2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</w:t>
            </w:r>
          </w:p>
        </w:tc>
        <w:tc>
          <w:tcPr>
            <w:tcW w:w="4139" w:type="dxa"/>
            <w:vAlign w:val="center"/>
          </w:tcPr>
          <w:p w:rsidR="001B3779" w:rsidRPr="00454C79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света.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распространение света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100A9D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A516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55/2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Видимое движение светил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B412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56/3</w:t>
            </w:r>
          </w:p>
        </w:tc>
        <w:tc>
          <w:tcPr>
            <w:tcW w:w="4139" w:type="dxa"/>
            <w:vAlign w:val="center"/>
          </w:tcPr>
          <w:p w:rsidR="007B412B" w:rsidRPr="00F56CF2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Отражение света. Законы отражения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B412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57/4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Плоское зеркало. Зеркальное и 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рассеянное отражение света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84" w:type="dxa"/>
          </w:tcPr>
          <w:p w:rsidR="007B412B" w:rsidRDefault="00100A9D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B412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58/5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7B4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использование  плоского зеркала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B412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59/6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Преломление света.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преломления света.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60/7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Линзы. Изображения, даваемые линзами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B412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61/8</w:t>
            </w:r>
          </w:p>
        </w:tc>
        <w:tc>
          <w:tcPr>
            <w:tcW w:w="4139" w:type="dxa"/>
            <w:vAlign w:val="center"/>
          </w:tcPr>
          <w:p w:rsidR="007B412B" w:rsidRPr="00AD5B45" w:rsidRDefault="007B412B" w:rsidP="009D25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1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№11 «</w:t>
            </w:r>
            <w:r w:rsidRPr="00601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изображения при помощи линзы».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B412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62/9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построение в линзах.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B412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63/10</w:t>
            </w:r>
          </w:p>
        </w:tc>
        <w:tc>
          <w:tcPr>
            <w:tcW w:w="4139" w:type="dxa"/>
            <w:vAlign w:val="center"/>
          </w:tcPr>
          <w:p w:rsidR="007B412B" w:rsidRPr="00AD5B45" w:rsidRDefault="007B412B" w:rsidP="009D25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  №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«Световые явления»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B412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64/11</w:t>
            </w:r>
          </w:p>
        </w:tc>
        <w:tc>
          <w:tcPr>
            <w:tcW w:w="4139" w:type="dxa"/>
            <w:vAlign w:val="center"/>
          </w:tcPr>
          <w:p w:rsidR="007B412B" w:rsidRPr="00854E30" w:rsidRDefault="007B412B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 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коррекция УУД. Глаз и зрение. 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Фотографический аппарат.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Default="00100A9D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B412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7226" w:type="dxa"/>
            <w:gridSpan w:val="3"/>
          </w:tcPr>
          <w:p w:rsidR="001B3779" w:rsidRPr="0010282A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4. ПОВТОРЕНИЕ (4</w:t>
            </w:r>
            <w:r w:rsidR="001B3779" w:rsidRPr="001028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1384" w:type="dxa"/>
          </w:tcPr>
          <w:p w:rsidR="001B3779" w:rsidRPr="0010282A" w:rsidRDefault="001B3779" w:rsidP="009D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1B3779" w:rsidRPr="0010282A" w:rsidRDefault="001B3779" w:rsidP="009D250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1B3779" w:rsidTr="004A5167">
        <w:tc>
          <w:tcPr>
            <w:tcW w:w="1091" w:type="dxa"/>
            <w:vAlign w:val="center"/>
          </w:tcPr>
          <w:p w:rsidR="001B3779" w:rsidRPr="00854E30" w:rsidRDefault="007B412B" w:rsidP="009D2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1B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4139" w:type="dxa"/>
            <w:vAlign w:val="center"/>
          </w:tcPr>
          <w:p w:rsidR="001B3779" w:rsidRPr="00854E30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пройденного за курс физики  8 класса. 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100A9D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A5167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  <w:vAlign w:val="center"/>
          </w:tcPr>
          <w:p w:rsidR="001B3779" w:rsidRDefault="007B412B" w:rsidP="009D2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B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4139" w:type="dxa"/>
            <w:vAlign w:val="center"/>
          </w:tcPr>
          <w:p w:rsidR="001B3779" w:rsidRPr="000E6C5E" w:rsidRDefault="001B3779" w:rsidP="009D25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0A9D">
              <w:rPr>
                <w:rFonts w:ascii="Times New Roman" w:hAnsi="Times New Roman" w:cs="Times New Roman"/>
              </w:rPr>
              <w:t>6</w:t>
            </w:r>
            <w:r w:rsidR="004A5167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79" w:rsidTr="004A5167">
        <w:tc>
          <w:tcPr>
            <w:tcW w:w="1091" w:type="dxa"/>
            <w:vAlign w:val="center"/>
          </w:tcPr>
          <w:p w:rsidR="001B3779" w:rsidRDefault="007B412B" w:rsidP="009D2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1B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4139" w:type="dxa"/>
            <w:vAlign w:val="center"/>
          </w:tcPr>
          <w:p w:rsidR="001B3779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779" w:rsidRPr="00854E30" w:rsidRDefault="001B3779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контрольной работы. Обобщение пройденного материала по физике за курс 8 класса.</w:t>
            </w:r>
          </w:p>
        </w:tc>
        <w:tc>
          <w:tcPr>
            <w:tcW w:w="199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B3779" w:rsidRPr="00D92731" w:rsidRDefault="00100A9D" w:rsidP="009D2505">
            <w:pPr>
              <w:jc w:val="center"/>
              <w:rPr>
                <w:rFonts w:ascii="Times New Roman" w:hAnsi="Times New Roman" w:cs="Times New Roman"/>
              </w:rPr>
            </w:pPr>
            <w:r w:rsidRPr="00D92731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386" w:type="dxa"/>
          </w:tcPr>
          <w:p w:rsidR="001B3779" w:rsidRDefault="001B3779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2B" w:rsidTr="004A5167">
        <w:tc>
          <w:tcPr>
            <w:tcW w:w="1091" w:type="dxa"/>
            <w:vAlign w:val="center"/>
          </w:tcPr>
          <w:p w:rsidR="007B412B" w:rsidRDefault="007B412B" w:rsidP="009D2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68/4</w:t>
            </w:r>
          </w:p>
        </w:tc>
        <w:tc>
          <w:tcPr>
            <w:tcW w:w="4139" w:type="dxa"/>
            <w:vAlign w:val="center"/>
          </w:tcPr>
          <w:p w:rsidR="007B412B" w:rsidRDefault="00100A9D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199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7B412B" w:rsidRPr="00D92731" w:rsidRDefault="00100A9D" w:rsidP="009D2505">
            <w:pPr>
              <w:jc w:val="center"/>
              <w:rPr>
                <w:rFonts w:ascii="Times New Roman" w:hAnsi="Times New Roman" w:cs="Times New Roman"/>
              </w:rPr>
            </w:pPr>
            <w:r w:rsidRPr="00D92731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386" w:type="dxa"/>
          </w:tcPr>
          <w:p w:rsidR="007B412B" w:rsidRDefault="007B412B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D03B7A" w:rsidTr="004A5167">
        <w:tc>
          <w:tcPr>
            <w:tcW w:w="1091" w:type="dxa"/>
            <w:vAlign w:val="center"/>
          </w:tcPr>
          <w:p w:rsidR="00D03B7A" w:rsidRPr="00D03B7A" w:rsidRDefault="00D03B7A" w:rsidP="009D25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39" w:type="dxa"/>
            <w:vAlign w:val="center"/>
          </w:tcPr>
          <w:p w:rsidR="00D03B7A" w:rsidRDefault="00D03B7A" w:rsidP="009D2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D03B7A" w:rsidRPr="00D03B7A" w:rsidRDefault="00B86D72" w:rsidP="009D25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384" w:type="dxa"/>
          </w:tcPr>
          <w:p w:rsidR="00D03B7A" w:rsidRDefault="00D03B7A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D03B7A" w:rsidRDefault="00D03B7A" w:rsidP="009D2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2505" w:rsidRPr="004D3834" w:rsidRDefault="009D2505" w:rsidP="009D2505">
      <w:pPr>
        <w:rPr>
          <w:rFonts w:ascii="Times New Roman" w:hAnsi="Times New Roman" w:cs="Times New Roman"/>
        </w:rPr>
      </w:pPr>
    </w:p>
    <w:p w:rsidR="00F13F4C" w:rsidRDefault="00F13F4C">
      <w:pPr>
        <w:rPr>
          <w:rFonts w:ascii="Times New Roman" w:hAnsi="Times New Roman" w:cs="Times New Roman"/>
          <w:sz w:val="24"/>
          <w:szCs w:val="24"/>
        </w:rPr>
      </w:pPr>
    </w:p>
    <w:p w:rsidR="007D7B8F" w:rsidRDefault="007D7B8F">
      <w:pPr>
        <w:rPr>
          <w:rFonts w:ascii="Times New Roman" w:hAnsi="Times New Roman" w:cs="Times New Roman"/>
          <w:sz w:val="24"/>
          <w:szCs w:val="24"/>
        </w:rPr>
      </w:pPr>
    </w:p>
    <w:p w:rsidR="007D7B8F" w:rsidRDefault="007D7B8F">
      <w:pPr>
        <w:rPr>
          <w:rFonts w:ascii="Times New Roman" w:hAnsi="Times New Roman" w:cs="Times New Roman"/>
          <w:sz w:val="24"/>
          <w:szCs w:val="24"/>
        </w:rPr>
      </w:pPr>
    </w:p>
    <w:p w:rsidR="007D7B8F" w:rsidRPr="007D7B8F" w:rsidRDefault="007D7B8F" w:rsidP="007D7B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для выполнения лабораторных работ по физике:</w:t>
      </w:r>
    </w:p>
    <w:p w:rsidR="007D7B8F" w:rsidRPr="007D7B8F" w:rsidRDefault="007D7B8F" w:rsidP="007D7B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4204"/>
        <w:gridCol w:w="5005"/>
      </w:tblGrid>
      <w:tr w:rsidR="007D7B8F" w:rsidRPr="007D7B8F" w:rsidTr="007D7B8F"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лабораторных работ</w:t>
            </w: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Необходимый минимум</w:t>
            </w:r>
          </w:p>
          <w:p w:rsidR="007D7B8F" w:rsidRPr="007D7B8F" w:rsidRDefault="007D7B8F" w:rsidP="007D7B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 расчете 1 комплект на 2 чел.)</w:t>
            </w:r>
          </w:p>
        </w:tc>
      </w:tr>
      <w:tr w:rsidR="007D7B8F" w:rsidRPr="007D7B8F" w:rsidTr="007D7B8F">
        <w:tc>
          <w:tcPr>
            <w:tcW w:w="4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количества теплоты при смешивании воды разной температуры.</w:t>
            </w: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Калориметр –1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Мензурка –1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Термометр –1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Стакан с горячей водой –1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Стакан с холодной водой –1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удельной теплоемкости твердого тела.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· Металлическое тело на нити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· Калориметр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Стакан с холодной водой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Весы, разновес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Сосуд с горячей водой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Термометр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относительной влажности воздуха.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Термометр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Кусочек ваты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Стакан с водой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Психрометрическая таблица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электрической цепи и измерение силы тока в ее различных участках.</w:t>
            </w: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Источник питания (4,5 В)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Амперметр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Ключ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Электрическая лампочка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Соединительные провода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напряжения на различных участках электрической цепи.</w:t>
            </w: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·Источник питания (4,5 В)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Ключ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Амперметр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Вольтметр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Две лампочки на подставке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Соединительные провода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силы тока реостатом.</w:t>
            </w: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Источник питания (4,5 В)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Реостат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Амперметр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Ключ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Соединительные провода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сопротивления проводника при помощи амперметра и вольтметра.</w:t>
            </w: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питания (4,5 В)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Реостат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Вольтметр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Резистор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· Амперметр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Соединительные провода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мощности и работы тока в электрической лампе.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Источник питания (4,5 В)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Реостат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Ключ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Амперметр – 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Вольтметр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Соединительные провода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Электрическая лампа на подставке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электромагнита и испытание его действия.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Источник питания (4,5 В)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Реостат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Ключ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Соединительные провода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Магнитная стрелка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Детали для сборки электромагнита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работы электрического двигателя постоянного тока.</w:t>
            </w: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Модель электродвигателя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Реостат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Ключ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Источник питания (4,5 В)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Соединительные провода -1</w:t>
            </w:r>
          </w:p>
        </w:tc>
      </w:tr>
      <w:tr w:rsidR="007D7B8F" w:rsidRPr="007D7B8F" w:rsidTr="007D7B8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7D7B8F" w:rsidRPr="007D7B8F" w:rsidRDefault="007D7B8F" w:rsidP="007D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изображения, даваемого линзой.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Собирающая линза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Экран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Ключ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Лампочка на подставке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·Источник питания (4,5 В) -1</w:t>
            </w:r>
          </w:p>
          <w:p w:rsidR="007D7B8F" w:rsidRPr="007D7B8F" w:rsidRDefault="007D7B8F" w:rsidP="007D7B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Соединительные провода -1</w:t>
            </w:r>
          </w:p>
        </w:tc>
      </w:tr>
    </w:tbl>
    <w:p w:rsidR="007D7B8F" w:rsidRPr="00F8000B" w:rsidRDefault="007D7B8F">
      <w:pPr>
        <w:rPr>
          <w:rFonts w:ascii="Times New Roman" w:hAnsi="Times New Roman" w:cs="Times New Roman"/>
          <w:sz w:val="24"/>
          <w:szCs w:val="24"/>
        </w:rPr>
      </w:pPr>
    </w:p>
    <w:sectPr w:rsidR="007D7B8F" w:rsidRPr="00F8000B" w:rsidSect="004A5167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9E" w:rsidRDefault="007E229E" w:rsidP="004A5167">
      <w:pPr>
        <w:spacing w:after="0" w:line="240" w:lineRule="auto"/>
      </w:pPr>
      <w:r>
        <w:separator/>
      </w:r>
    </w:p>
  </w:endnote>
  <w:endnote w:type="continuationSeparator" w:id="0">
    <w:p w:rsidR="007E229E" w:rsidRDefault="007E229E" w:rsidP="004A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365412"/>
      <w:docPartObj>
        <w:docPartGallery w:val="Page Numbers (Bottom of Page)"/>
        <w:docPartUnique/>
      </w:docPartObj>
    </w:sdtPr>
    <w:sdtEndPr/>
    <w:sdtContent>
      <w:p w:rsidR="007E229E" w:rsidRDefault="007E22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731">
          <w:rPr>
            <w:noProof/>
          </w:rPr>
          <w:t>15</w:t>
        </w:r>
        <w:r>
          <w:fldChar w:fldCharType="end"/>
        </w:r>
      </w:p>
    </w:sdtContent>
  </w:sdt>
  <w:p w:rsidR="007E229E" w:rsidRDefault="007E22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9E" w:rsidRDefault="007E229E" w:rsidP="004A5167">
      <w:pPr>
        <w:spacing w:after="0" w:line="240" w:lineRule="auto"/>
      </w:pPr>
      <w:r>
        <w:separator/>
      </w:r>
    </w:p>
  </w:footnote>
  <w:footnote w:type="continuationSeparator" w:id="0">
    <w:p w:rsidR="007E229E" w:rsidRDefault="007E229E" w:rsidP="004A5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>
    <w:nsid w:val="06F346C4"/>
    <w:multiLevelType w:val="multilevel"/>
    <w:tmpl w:val="1590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AB070B"/>
    <w:multiLevelType w:val="multilevel"/>
    <w:tmpl w:val="D09E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5">
    <w:nsid w:val="746E7FF8"/>
    <w:multiLevelType w:val="multilevel"/>
    <w:tmpl w:val="5D9A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0B"/>
    <w:rsid w:val="0001308E"/>
    <w:rsid w:val="00022321"/>
    <w:rsid w:val="000269F4"/>
    <w:rsid w:val="00083C84"/>
    <w:rsid w:val="000A5E43"/>
    <w:rsid w:val="000B774A"/>
    <w:rsid w:val="000E6C5E"/>
    <w:rsid w:val="00100A9D"/>
    <w:rsid w:val="00120481"/>
    <w:rsid w:val="00146708"/>
    <w:rsid w:val="00154ECA"/>
    <w:rsid w:val="001714F2"/>
    <w:rsid w:val="00180D31"/>
    <w:rsid w:val="00184E03"/>
    <w:rsid w:val="00191F3B"/>
    <w:rsid w:val="001A6099"/>
    <w:rsid w:val="001B3779"/>
    <w:rsid w:val="001D4C27"/>
    <w:rsid w:val="001D69A3"/>
    <w:rsid w:val="001E29D6"/>
    <w:rsid w:val="001F460B"/>
    <w:rsid w:val="00205C73"/>
    <w:rsid w:val="00216697"/>
    <w:rsid w:val="00243DD5"/>
    <w:rsid w:val="0025317E"/>
    <w:rsid w:val="002742B6"/>
    <w:rsid w:val="002912A2"/>
    <w:rsid w:val="002A11C7"/>
    <w:rsid w:val="002D04D3"/>
    <w:rsid w:val="002E2EF8"/>
    <w:rsid w:val="00302F42"/>
    <w:rsid w:val="0030405A"/>
    <w:rsid w:val="0039108C"/>
    <w:rsid w:val="003D3DC4"/>
    <w:rsid w:val="003D5372"/>
    <w:rsid w:val="003E3050"/>
    <w:rsid w:val="00401768"/>
    <w:rsid w:val="0042546C"/>
    <w:rsid w:val="00462307"/>
    <w:rsid w:val="004A5167"/>
    <w:rsid w:val="004B26A6"/>
    <w:rsid w:val="004C5D78"/>
    <w:rsid w:val="004D2046"/>
    <w:rsid w:val="004E4B14"/>
    <w:rsid w:val="00515D0B"/>
    <w:rsid w:val="0054353E"/>
    <w:rsid w:val="00551ADA"/>
    <w:rsid w:val="005714E9"/>
    <w:rsid w:val="00582B80"/>
    <w:rsid w:val="005E2075"/>
    <w:rsid w:val="00667281"/>
    <w:rsid w:val="006844CD"/>
    <w:rsid w:val="006A1ADA"/>
    <w:rsid w:val="006A5C1E"/>
    <w:rsid w:val="006C4E20"/>
    <w:rsid w:val="006F572C"/>
    <w:rsid w:val="00711EC2"/>
    <w:rsid w:val="007210EB"/>
    <w:rsid w:val="007B412B"/>
    <w:rsid w:val="007D7B8F"/>
    <w:rsid w:val="007D7CC2"/>
    <w:rsid w:val="007E229E"/>
    <w:rsid w:val="00825C47"/>
    <w:rsid w:val="008441C2"/>
    <w:rsid w:val="008444BA"/>
    <w:rsid w:val="00861590"/>
    <w:rsid w:val="00881E0F"/>
    <w:rsid w:val="00894BE7"/>
    <w:rsid w:val="008B1CE3"/>
    <w:rsid w:val="008D3744"/>
    <w:rsid w:val="008D5738"/>
    <w:rsid w:val="008F2D10"/>
    <w:rsid w:val="00933308"/>
    <w:rsid w:val="00967749"/>
    <w:rsid w:val="00983895"/>
    <w:rsid w:val="00985C06"/>
    <w:rsid w:val="009A2720"/>
    <w:rsid w:val="009B10E6"/>
    <w:rsid w:val="009C4EF3"/>
    <w:rsid w:val="009C5AD0"/>
    <w:rsid w:val="009D2505"/>
    <w:rsid w:val="009F2AC8"/>
    <w:rsid w:val="00A16524"/>
    <w:rsid w:val="00A44B89"/>
    <w:rsid w:val="00A64FD1"/>
    <w:rsid w:val="00A65D2F"/>
    <w:rsid w:val="00A66518"/>
    <w:rsid w:val="00A72062"/>
    <w:rsid w:val="00A7694C"/>
    <w:rsid w:val="00A9258F"/>
    <w:rsid w:val="00AC3DA9"/>
    <w:rsid w:val="00AD5B45"/>
    <w:rsid w:val="00AE1523"/>
    <w:rsid w:val="00AE7BBF"/>
    <w:rsid w:val="00AF4082"/>
    <w:rsid w:val="00B02553"/>
    <w:rsid w:val="00B1326F"/>
    <w:rsid w:val="00B203BE"/>
    <w:rsid w:val="00B63E30"/>
    <w:rsid w:val="00B81D1C"/>
    <w:rsid w:val="00B86D72"/>
    <w:rsid w:val="00B942F2"/>
    <w:rsid w:val="00C01ACC"/>
    <w:rsid w:val="00C02329"/>
    <w:rsid w:val="00C177C7"/>
    <w:rsid w:val="00C43FEB"/>
    <w:rsid w:val="00C73351"/>
    <w:rsid w:val="00CA3C6F"/>
    <w:rsid w:val="00CD7EFD"/>
    <w:rsid w:val="00CE56DE"/>
    <w:rsid w:val="00D03B7A"/>
    <w:rsid w:val="00D3062D"/>
    <w:rsid w:val="00D54C07"/>
    <w:rsid w:val="00D64A87"/>
    <w:rsid w:val="00D92731"/>
    <w:rsid w:val="00DE4FA3"/>
    <w:rsid w:val="00E241C9"/>
    <w:rsid w:val="00E710BC"/>
    <w:rsid w:val="00E8486D"/>
    <w:rsid w:val="00E9153E"/>
    <w:rsid w:val="00E97535"/>
    <w:rsid w:val="00EA308F"/>
    <w:rsid w:val="00EF1CEF"/>
    <w:rsid w:val="00F13F4C"/>
    <w:rsid w:val="00F329D6"/>
    <w:rsid w:val="00F8000B"/>
    <w:rsid w:val="00F80AFF"/>
    <w:rsid w:val="00FB35DC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0B"/>
  </w:style>
  <w:style w:type="paragraph" w:styleId="1">
    <w:name w:val="heading 1"/>
    <w:basedOn w:val="a"/>
    <w:link w:val="10"/>
    <w:uiPriority w:val="9"/>
    <w:qFormat/>
    <w:rsid w:val="00F80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0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0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800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0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00B"/>
    <w:rPr>
      <w:b/>
      <w:bCs/>
    </w:rPr>
  </w:style>
  <w:style w:type="character" w:customStyle="1" w:styleId="apple-converted-space">
    <w:name w:val="apple-converted-space"/>
    <w:basedOn w:val="a0"/>
    <w:rsid w:val="00F8000B"/>
  </w:style>
  <w:style w:type="character" w:styleId="a5">
    <w:name w:val="Emphasis"/>
    <w:basedOn w:val="a0"/>
    <w:uiPriority w:val="20"/>
    <w:qFormat/>
    <w:rsid w:val="00F8000B"/>
    <w:rPr>
      <w:i/>
      <w:iCs/>
    </w:rPr>
  </w:style>
  <w:style w:type="character" w:styleId="a6">
    <w:name w:val="Hyperlink"/>
    <w:basedOn w:val="a0"/>
    <w:uiPriority w:val="99"/>
    <w:semiHidden/>
    <w:unhideWhenUsed/>
    <w:rsid w:val="00F8000B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F80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F800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F80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F800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8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00B"/>
  </w:style>
  <w:style w:type="character" w:customStyle="1" w:styleId="a9">
    <w:name w:val="Нижний колонтитул Знак"/>
    <w:basedOn w:val="a0"/>
    <w:link w:val="aa"/>
    <w:uiPriority w:val="99"/>
    <w:rsid w:val="00F8000B"/>
  </w:style>
  <w:style w:type="paragraph" w:styleId="aa">
    <w:name w:val="footer"/>
    <w:basedOn w:val="a"/>
    <w:link w:val="a9"/>
    <w:uiPriority w:val="99"/>
    <w:unhideWhenUsed/>
    <w:rsid w:val="00F8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1">
    <w:name w:val="Основной текст (3)"/>
    <w:basedOn w:val="a0"/>
    <w:link w:val="310"/>
    <w:uiPriority w:val="99"/>
    <w:locked/>
    <w:rsid w:val="00F800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F8000B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(3) + Не курсив"/>
    <w:basedOn w:val="31"/>
    <w:uiPriority w:val="99"/>
    <w:rsid w:val="00F8000B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table" w:styleId="ab">
    <w:name w:val="Table Grid"/>
    <w:basedOn w:val="a1"/>
    <w:uiPriority w:val="59"/>
    <w:rsid w:val="00F80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unhideWhenUsed/>
    <w:rsid w:val="009C4EF3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C4EF3"/>
    <w:rPr>
      <w:rFonts w:ascii="Arial" w:eastAsia="Calibri" w:hAnsi="Arial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9C4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9C4EF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9C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tor1">
    <w:name w:val="avtor1"/>
    <w:uiPriority w:val="99"/>
    <w:rsid w:val="009C4EF3"/>
    <w:rPr>
      <w:rFonts w:ascii="SchoolBookC" w:hAnsi="SchoolBookC" w:hint="default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9C4EF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9C4EF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d">
    <w:name w:val="Body Text Indent"/>
    <w:basedOn w:val="a"/>
    <w:link w:val="ae"/>
    <w:uiPriority w:val="99"/>
    <w:semiHidden/>
    <w:unhideWhenUsed/>
    <w:rsid w:val="00C43F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43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92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A9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0B"/>
  </w:style>
  <w:style w:type="paragraph" w:styleId="1">
    <w:name w:val="heading 1"/>
    <w:basedOn w:val="a"/>
    <w:link w:val="10"/>
    <w:uiPriority w:val="9"/>
    <w:qFormat/>
    <w:rsid w:val="00F80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0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0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800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0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00B"/>
    <w:rPr>
      <w:b/>
      <w:bCs/>
    </w:rPr>
  </w:style>
  <w:style w:type="character" w:customStyle="1" w:styleId="apple-converted-space">
    <w:name w:val="apple-converted-space"/>
    <w:basedOn w:val="a0"/>
    <w:rsid w:val="00F8000B"/>
  </w:style>
  <w:style w:type="character" w:styleId="a5">
    <w:name w:val="Emphasis"/>
    <w:basedOn w:val="a0"/>
    <w:uiPriority w:val="20"/>
    <w:qFormat/>
    <w:rsid w:val="00F8000B"/>
    <w:rPr>
      <w:i/>
      <w:iCs/>
    </w:rPr>
  </w:style>
  <w:style w:type="character" w:styleId="a6">
    <w:name w:val="Hyperlink"/>
    <w:basedOn w:val="a0"/>
    <w:uiPriority w:val="99"/>
    <w:semiHidden/>
    <w:unhideWhenUsed/>
    <w:rsid w:val="00F8000B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F80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F800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F80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F800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8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00B"/>
  </w:style>
  <w:style w:type="character" w:customStyle="1" w:styleId="a9">
    <w:name w:val="Нижний колонтитул Знак"/>
    <w:basedOn w:val="a0"/>
    <w:link w:val="aa"/>
    <w:uiPriority w:val="99"/>
    <w:rsid w:val="00F8000B"/>
  </w:style>
  <w:style w:type="paragraph" w:styleId="aa">
    <w:name w:val="footer"/>
    <w:basedOn w:val="a"/>
    <w:link w:val="a9"/>
    <w:uiPriority w:val="99"/>
    <w:unhideWhenUsed/>
    <w:rsid w:val="00F8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1">
    <w:name w:val="Основной текст (3)"/>
    <w:basedOn w:val="a0"/>
    <w:link w:val="310"/>
    <w:uiPriority w:val="99"/>
    <w:locked/>
    <w:rsid w:val="00F800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F8000B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(3) + Не курсив"/>
    <w:basedOn w:val="31"/>
    <w:uiPriority w:val="99"/>
    <w:rsid w:val="00F8000B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table" w:styleId="ab">
    <w:name w:val="Table Grid"/>
    <w:basedOn w:val="a1"/>
    <w:uiPriority w:val="59"/>
    <w:rsid w:val="00F80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unhideWhenUsed/>
    <w:rsid w:val="009C4EF3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C4EF3"/>
    <w:rPr>
      <w:rFonts w:ascii="Arial" w:eastAsia="Calibri" w:hAnsi="Arial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9C4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9C4EF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9C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tor1">
    <w:name w:val="avtor1"/>
    <w:uiPriority w:val="99"/>
    <w:rsid w:val="009C4EF3"/>
    <w:rPr>
      <w:rFonts w:ascii="SchoolBookC" w:hAnsi="SchoolBookC" w:hint="default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9C4EF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9C4EF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d">
    <w:name w:val="Body Text Indent"/>
    <w:basedOn w:val="a"/>
    <w:link w:val="ae"/>
    <w:uiPriority w:val="99"/>
    <w:semiHidden/>
    <w:unhideWhenUsed/>
    <w:rsid w:val="00C43F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43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92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A9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C564F-238C-4477-A846-BE22CD62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15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Uchenik VI</cp:lastModifiedBy>
  <cp:revision>18</cp:revision>
  <cp:lastPrinted>2016-09-16T12:56:00Z</cp:lastPrinted>
  <dcterms:created xsi:type="dcterms:W3CDTF">2020-09-08T06:20:00Z</dcterms:created>
  <dcterms:modified xsi:type="dcterms:W3CDTF">2021-02-08T10:26:00Z</dcterms:modified>
</cp:coreProperties>
</file>