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22" w:rsidRDefault="00061922" w:rsidP="00061922">
      <w:pPr>
        <w:ind w:right="-569"/>
        <w:jc w:val="center"/>
        <w:rPr>
          <w:i/>
        </w:rPr>
      </w:pPr>
      <w:r>
        <w:rPr>
          <w:i/>
        </w:rPr>
        <w:t xml:space="preserve">Муниципальное общеобразовательное учреждение </w:t>
      </w:r>
    </w:p>
    <w:p w:rsidR="00061922" w:rsidRDefault="00786D7C" w:rsidP="00061922">
      <w:pPr>
        <w:ind w:right="-569"/>
        <w:jc w:val="center"/>
        <w:rPr>
          <w:i/>
        </w:rPr>
      </w:pPr>
      <w:r>
        <w:rPr>
          <w:i/>
        </w:rPr>
        <w:t xml:space="preserve"> «Чучковская средняя </w:t>
      </w:r>
      <w:r w:rsidR="00061922">
        <w:rPr>
          <w:i/>
        </w:rPr>
        <w:t xml:space="preserve">школа» </w:t>
      </w:r>
    </w:p>
    <w:p w:rsidR="00061922" w:rsidRDefault="00061922" w:rsidP="00061922"/>
    <w:tbl>
      <w:tblPr>
        <w:tblpPr w:leftFromText="180" w:rightFromText="180" w:vertAnchor="text" w:horzAnchor="margin" w:tblpXSpec="center" w:tblpY="567"/>
        <w:tblW w:w="10915" w:type="dxa"/>
        <w:tblLook w:val="04A0" w:firstRow="1" w:lastRow="0" w:firstColumn="1" w:lastColumn="0" w:noHBand="0" w:noVBand="1"/>
      </w:tblPr>
      <w:tblGrid>
        <w:gridCol w:w="4111"/>
        <w:gridCol w:w="3544"/>
        <w:gridCol w:w="3260"/>
      </w:tblGrid>
      <w:tr w:rsidR="00061922" w:rsidTr="00061922">
        <w:trPr>
          <w:trHeight w:val="2488"/>
        </w:trPr>
        <w:tc>
          <w:tcPr>
            <w:tcW w:w="4111" w:type="dxa"/>
            <w:hideMark/>
          </w:tcPr>
          <w:p w:rsidR="00061922" w:rsidRDefault="00061922" w:rsidP="00061922">
            <w:pPr>
              <w:ind w:firstLine="284"/>
            </w:pPr>
            <w:proofErr w:type="gramStart"/>
            <w:r>
              <w:rPr>
                <w:b/>
              </w:rPr>
              <w:t>Рассмотрена</w:t>
            </w:r>
            <w:proofErr w:type="gramEnd"/>
            <w:r>
              <w:rPr>
                <w:b/>
              </w:rPr>
              <w:t xml:space="preserve"> на заседании  педагогического совета </w:t>
            </w:r>
          </w:p>
          <w:p w:rsidR="00061922" w:rsidRDefault="00061922" w:rsidP="00061922">
            <w:pPr>
              <w:ind w:right="634"/>
            </w:pPr>
            <w:r>
              <w:rPr>
                <w:b/>
              </w:rPr>
              <w:t xml:space="preserve"> </w:t>
            </w:r>
            <w:r>
              <w:t xml:space="preserve"> Протокол  № </w:t>
            </w:r>
            <w:r>
              <w:rPr>
                <w:b/>
              </w:rPr>
              <w:t>8</w:t>
            </w:r>
            <w:r>
              <w:t xml:space="preserve">  от  </w:t>
            </w:r>
            <w:r>
              <w:rPr>
                <w:b/>
              </w:rPr>
              <w:t>10.08.</w:t>
            </w:r>
            <w:r>
              <w:t>20</w:t>
            </w:r>
            <w:r>
              <w:rPr>
                <w:b/>
              </w:rPr>
              <w:t>20</w:t>
            </w:r>
            <w:r>
              <w:t xml:space="preserve"> г.</w:t>
            </w:r>
          </w:p>
          <w:p w:rsidR="00061922" w:rsidRDefault="00061922" w:rsidP="00061922">
            <w:pPr>
              <w:ind w:right="634"/>
            </w:pPr>
            <w:r>
              <w:t xml:space="preserve"> </w:t>
            </w:r>
          </w:p>
          <w:p w:rsidR="00061922" w:rsidRDefault="00061922" w:rsidP="00061922">
            <w:pPr>
              <w:rPr>
                <w:sz w:val="22"/>
              </w:rPr>
            </w:pPr>
            <w:r>
              <w:rPr>
                <w:sz w:val="22"/>
              </w:rPr>
              <w:t xml:space="preserve">Руководитель ШМО   </w:t>
            </w:r>
          </w:p>
          <w:p w:rsidR="00061922" w:rsidRDefault="00061922" w:rsidP="00061922">
            <w:pPr>
              <w:rPr>
                <w:b/>
                <w:sz w:val="22"/>
              </w:rPr>
            </w:pPr>
            <w:r>
              <w:rPr>
                <w:sz w:val="22"/>
              </w:rPr>
              <w:t>_________    /Рязанова Е.В./</w:t>
            </w:r>
          </w:p>
        </w:tc>
        <w:tc>
          <w:tcPr>
            <w:tcW w:w="3544" w:type="dxa"/>
            <w:hideMark/>
          </w:tcPr>
          <w:p w:rsidR="00061922" w:rsidRDefault="00061922" w:rsidP="00061922">
            <w:pPr>
              <w:jc w:val="center"/>
              <w:rPr>
                <w:b/>
              </w:rPr>
            </w:pPr>
            <w:r>
              <w:t>«</w:t>
            </w:r>
            <w:r>
              <w:rPr>
                <w:b/>
              </w:rPr>
              <w:t>Согласовано»</w:t>
            </w:r>
          </w:p>
          <w:p w:rsidR="00061922" w:rsidRDefault="00061922" w:rsidP="00061922">
            <w:r>
              <w:rPr>
                <w:b/>
              </w:rPr>
              <w:t xml:space="preserve"> </w:t>
            </w:r>
            <w:r>
              <w:t>Заместитель директора школы по учебно-воспитательной работе</w:t>
            </w:r>
          </w:p>
          <w:p w:rsidR="00061922" w:rsidRDefault="00061922" w:rsidP="00061922">
            <w:pPr>
              <w:ind w:right="-216"/>
              <w:rPr>
                <w:sz w:val="22"/>
              </w:rPr>
            </w:pPr>
            <w:r>
              <w:t xml:space="preserve">________    </w:t>
            </w:r>
            <w:proofErr w:type="spellStart"/>
            <w:r>
              <w:t>МелёшинаИ.П</w:t>
            </w:r>
            <w:proofErr w:type="spellEnd"/>
            <w:r>
              <w:t>.</w:t>
            </w:r>
          </w:p>
        </w:tc>
        <w:tc>
          <w:tcPr>
            <w:tcW w:w="3260" w:type="dxa"/>
          </w:tcPr>
          <w:p w:rsidR="00061922" w:rsidRDefault="00061922" w:rsidP="00061922">
            <w:pPr>
              <w:jc w:val="center"/>
              <w:rPr>
                <w:b/>
              </w:rPr>
            </w:pPr>
            <w:r>
              <w:t>«</w:t>
            </w:r>
            <w:r>
              <w:rPr>
                <w:b/>
              </w:rPr>
              <w:t>Утверждено»</w:t>
            </w:r>
          </w:p>
          <w:p w:rsidR="00061922" w:rsidRDefault="00061922" w:rsidP="00061922">
            <w:r>
              <w:t>Директор МОУ «Чучковская средняя школа»</w:t>
            </w:r>
          </w:p>
          <w:p w:rsidR="00061922" w:rsidRDefault="00061922" w:rsidP="00061922">
            <w:r>
              <w:t>_______   Лексикова Т.Д.</w:t>
            </w:r>
          </w:p>
          <w:p w:rsidR="00061922" w:rsidRDefault="00061922" w:rsidP="00061922"/>
          <w:p w:rsidR="00061922" w:rsidRDefault="00061922" w:rsidP="00061922">
            <w:pPr>
              <w:ind w:right="-108"/>
              <w:rPr>
                <w:b/>
              </w:rPr>
            </w:pPr>
            <w:r>
              <w:t xml:space="preserve">Приказ № </w:t>
            </w:r>
            <w:r>
              <w:rPr>
                <w:b/>
              </w:rPr>
              <w:t xml:space="preserve">108 </w:t>
            </w:r>
            <w:r>
              <w:t xml:space="preserve">от  </w:t>
            </w:r>
            <w:r>
              <w:rPr>
                <w:b/>
              </w:rPr>
              <w:t>12.08.2020</w:t>
            </w:r>
            <w:r>
              <w:t xml:space="preserve"> г.</w:t>
            </w:r>
          </w:p>
        </w:tc>
      </w:tr>
    </w:tbl>
    <w:p w:rsidR="00061922" w:rsidRDefault="00061922" w:rsidP="00061922"/>
    <w:p w:rsidR="00061922" w:rsidRDefault="00061922" w:rsidP="00061922">
      <w:pPr>
        <w:rPr>
          <w:sz w:val="22"/>
        </w:rPr>
      </w:pPr>
    </w:p>
    <w:p w:rsidR="00061922" w:rsidRDefault="00061922" w:rsidP="00061922"/>
    <w:p w:rsidR="00061922" w:rsidRPr="00E610CA" w:rsidRDefault="00061922" w:rsidP="0006192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061922" w:rsidRDefault="00061922" w:rsidP="0006192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 алгебре</w:t>
      </w:r>
    </w:p>
    <w:p w:rsidR="00061922" w:rsidRDefault="00061922" w:rsidP="00061922">
      <w:pPr>
        <w:jc w:val="center"/>
        <w:rPr>
          <w:b/>
        </w:rPr>
      </w:pPr>
    </w:p>
    <w:p w:rsidR="00061922" w:rsidRDefault="00061922" w:rsidP="00061922">
      <w:pPr>
        <w:ind w:left="993"/>
        <w:rPr>
          <w:b/>
        </w:rPr>
      </w:pPr>
    </w:p>
    <w:p w:rsidR="00061922" w:rsidRPr="00061922" w:rsidRDefault="00061922" w:rsidP="00061922">
      <w:pPr>
        <w:ind w:left="142"/>
        <w:rPr>
          <w:szCs w:val="28"/>
        </w:rPr>
      </w:pPr>
      <w:r>
        <w:rPr>
          <w:b/>
          <w:szCs w:val="28"/>
        </w:rPr>
        <w:t xml:space="preserve">Срок реализации программы: </w:t>
      </w:r>
      <w:r>
        <w:rPr>
          <w:szCs w:val="28"/>
        </w:rPr>
        <w:t>2020-2021 учебный год</w:t>
      </w:r>
    </w:p>
    <w:p w:rsidR="00061922" w:rsidRPr="00061922" w:rsidRDefault="00061922" w:rsidP="00061922">
      <w:pPr>
        <w:ind w:left="142"/>
        <w:rPr>
          <w:szCs w:val="28"/>
        </w:rPr>
      </w:pPr>
      <w:r>
        <w:rPr>
          <w:b/>
          <w:szCs w:val="28"/>
        </w:rPr>
        <w:t xml:space="preserve"> Класс:  </w:t>
      </w:r>
      <w:r>
        <w:rPr>
          <w:szCs w:val="28"/>
        </w:rPr>
        <w:t>8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 xml:space="preserve"> класс</w:t>
      </w:r>
    </w:p>
    <w:p w:rsidR="00061922" w:rsidRPr="00061922" w:rsidRDefault="00061922" w:rsidP="00061922">
      <w:pPr>
        <w:ind w:left="142"/>
        <w:rPr>
          <w:szCs w:val="28"/>
        </w:rPr>
      </w:pPr>
      <w:r>
        <w:rPr>
          <w:b/>
          <w:szCs w:val="28"/>
        </w:rPr>
        <w:t xml:space="preserve">Общее количество часов по плану:    </w:t>
      </w:r>
      <w:r>
        <w:rPr>
          <w:szCs w:val="28"/>
        </w:rPr>
        <w:t xml:space="preserve">136 часов  </w:t>
      </w:r>
    </w:p>
    <w:p w:rsidR="00061922" w:rsidRPr="00061922" w:rsidRDefault="00061922" w:rsidP="00061922">
      <w:pPr>
        <w:ind w:left="142"/>
        <w:rPr>
          <w:szCs w:val="28"/>
        </w:rPr>
      </w:pPr>
      <w:r>
        <w:rPr>
          <w:b/>
          <w:szCs w:val="28"/>
        </w:rPr>
        <w:t xml:space="preserve">Количество часов в неделю:  </w:t>
      </w:r>
      <w:r>
        <w:rPr>
          <w:szCs w:val="28"/>
        </w:rPr>
        <w:t xml:space="preserve">4 часа </w:t>
      </w:r>
    </w:p>
    <w:p w:rsidR="00061922" w:rsidRDefault="00061922" w:rsidP="00061922">
      <w:pPr>
        <w:ind w:left="142"/>
        <w:rPr>
          <w:b/>
          <w:szCs w:val="28"/>
        </w:rPr>
      </w:pPr>
      <w:r>
        <w:rPr>
          <w:b/>
          <w:szCs w:val="28"/>
        </w:rPr>
        <w:t xml:space="preserve">Составитель: </w:t>
      </w:r>
      <w:r>
        <w:rPr>
          <w:szCs w:val="28"/>
        </w:rPr>
        <w:t xml:space="preserve"> Рязанова Елена Викторовна</w:t>
      </w:r>
    </w:p>
    <w:p w:rsidR="00061922" w:rsidRDefault="00061922" w:rsidP="00061922">
      <w:pPr>
        <w:ind w:left="142"/>
        <w:rPr>
          <w:szCs w:val="28"/>
        </w:rPr>
      </w:pPr>
    </w:p>
    <w:p w:rsidR="00061922" w:rsidRPr="00F20DFC" w:rsidRDefault="00061922" w:rsidP="00F20DFC">
      <w:pPr>
        <w:ind w:left="993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061922" w:rsidRPr="00E610CA" w:rsidRDefault="00061922" w:rsidP="00061922">
      <w:pPr>
        <w:ind w:left="1276"/>
        <w:jc w:val="center"/>
        <w:rPr>
          <w:szCs w:val="28"/>
        </w:rPr>
      </w:pPr>
      <w:proofErr w:type="spellStart"/>
      <w:r>
        <w:rPr>
          <w:szCs w:val="28"/>
        </w:rPr>
        <w:t>р.п</w:t>
      </w:r>
      <w:proofErr w:type="gramStart"/>
      <w:r>
        <w:rPr>
          <w:szCs w:val="28"/>
        </w:rPr>
        <w:t>.Ч</w:t>
      </w:r>
      <w:proofErr w:type="gramEnd"/>
      <w:r>
        <w:rPr>
          <w:szCs w:val="28"/>
        </w:rPr>
        <w:t>учково</w:t>
      </w:r>
      <w:proofErr w:type="spellEnd"/>
      <w:r>
        <w:rPr>
          <w:szCs w:val="28"/>
        </w:rPr>
        <w:t xml:space="preserve"> , 2020 г</w:t>
      </w:r>
    </w:p>
    <w:p w:rsidR="00AF3EDF" w:rsidRDefault="00AF3EDF" w:rsidP="00F20DFC">
      <w:pPr>
        <w:spacing w:after="0" w:line="360" w:lineRule="auto"/>
        <w:ind w:left="851"/>
        <w:jc w:val="center"/>
        <w:rPr>
          <w:rFonts w:cs="Times New Roman"/>
          <w:b/>
          <w:szCs w:val="28"/>
        </w:rPr>
      </w:pPr>
    </w:p>
    <w:p w:rsidR="00AF3EDF" w:rsidRDefault="00AF3EDF" w:rsidP="00AF3EDF">
      <w:pPr>
        <w:pStyle w:val="a8"/>
        <w:ind w:left="-426"/>
        <w:jc w:val="both"/>
        <w:rPr>
          <w:rFonts w:cs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Рабочая программа по алгебре для учащихся 8 класса составлена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второго поколения на основе примерной Программы основного общего образования по алгебре к учебнику</w:t>
      </w:r>
      <w:proofErr w:type="gramEnd"/>
      <w:r>
        <w:rPr>
          <w:rFonts w:ascii="Times New Roman" w:hAnsi="Times New Roman"/>
          <w:sz w:val="24"/>
          <w:szCs w:val="24"/>
        </w:rPr>
        <w:t xml:space="preserve"> Колягина и др. (М.: Просвещение, 2016)</w:t>
      </w:r>
    </w:p>
    <w:p w:rsidR="00AF3EDF" w:rsidRDefault="00AF3EDF" w:rsidP="00AF3EDF">
      <w:pPr>
        <w:pStyle w:val="a8"/>
        <w:ind w:left="-426"/>
        <w:jc w:val="both"/>
        <w:rPr>
          <w:rFonts w:ascii="Times New Roman" w:hAnsi="Times New Roman"/>
          <w:sz w:val="24"/>
          <w:szCs w:val="24"/>
        </w:rPr>
      </w:pPr>
      <w:r>
        <w:t xml:space="preserve">               </w:t>
      </w:r>
      <w:bookmarkStart w:id="0" w:name="_Toc422741709"/>
      <w:r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 рабочая программа рассчитана на 34 учебных недели, что составляет 136 часов на изучение алгебры (4 часа в неделю). </w:t>
      </w:r>
      <w:bookmarkEnd w:id="0"/>
    </w:p>
    <w:p w:rsidR="00AF3EDF" w:rsidRDefault="00AF3EDF" w:rsidP="00F20DFC">
      <w:pPr>
        <w:spacing w:after="0" w:line="360" w:lineRule="auto"/>
        <w:ind w:left="851"/>
        <w:jc w:val="center"/>
        <w:rPr>
          <w:rFonts w:cs="Times New Roman"/>
          <w:b/>
          <w:szCs w:val="28"/>
        </w:rPr>
      </w:pPr>
    </w:p>
    <w:p w:rsidR="00061922" w:rsidRDefault="00061922" w:rsidP="00F20DFC">
      <w:pPr>
        <w:spacing w:after="0" w:line="360" w:lineRule="auto"/>
        <w:ind w:left="851"/>
        <w:jc w:val="center"/>
        <w:rPr>
          <w:rFonts w:cs="Times New Roman"/>
          <w:b/>
          <w:bCs/>
          <w:sz w:val="24"/>
          <w:szCs w:val="24"/>
        </w:rPr>
      </w:pPr>
      <w:r w:rsidRPr="00C70A3D">
        <w:rPr>
          <w:rFonts w:cs="Times New Roman"/>
          <w:b/>
          <w:szCs w:val="28"/>
        </w:rPr>
        <w:t>ПЛАНИРУЕМЫЕ РЕЗУЛЬТАТЫ ОСВОЕНИЯ УЧЕБНОГО ПРЕДМЕТА</w:t>
      </w:r>
      <w:r>
        <w:rPr>
          <w:rFonts w:cs="Times New Roman"/>
          <w:b/>
          <w:szCs w:val="28"/>
        </w:rPr>
        <w:t xml:space="preserve"> «АЛГЕБРА»</w:t>
      </w:r>
    </w:p>
    <w:p w:rsidR="00061922" w:rsidRPr="004B4827" w:rsidRDefault="00061922" w:rsidP="006A453C">
      <w:pPr>
        <w:spacing w:after="0" w:line="240" w:lineRule="auto"/>
        <w:ind w:left="-426"/>
        <w:jc w:val="both"/>
        <w:rPr>
          <w:rFonts w:cs="Times New Roman"/>
          <w:sz w:val="24"/>
          <w:szCs w:val="24"/>
        </w:rPr>
      </w:pPr>
      <w:r w:rsidRPr="00460A2B">
        <w:rPr>
          <w:rFonts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3D0DD4" w:rsidRPr="003D0DD4" w:rsidRDefault="003D0DD4" w:rsidP="003D0DD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профессиональных предпочтений, осознанному построению индивидуальной образовательной траектории  учетом устойчивых познавательных интересов;</w:t>
      </w:r>
    </w:p>
    <w:p w:rsidR="003D0DD4" w:rsidRPr="003D0DD4" w:rsidRDefault="003D0DD4" w:rsidP="003D0DD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3D0DD4" w:rsidRPr="003D0DD4" w:rsidRDefault="003D0DD4" w:rsidP="003D0DD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3D0DD4" w:rsidRPr="003D0DD4" w:rsidRDefault="003D0DD4" w:rsidP="003D0DD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3D0DD4" w:rsidRPr="003D0DD4" w:rsidRDefault="003D0DD4" w:rsidP="003D0DD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выказывания, отличать гипотезу от факта;</w:t>
      </w:r>
    </w:p>
    <w:p w:rsidR="003D0DD4" w:rsidRPr="003D0DD4" w:rsidRDefault="003D0DD4" w:rsidP="003D0DD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3D0DD4" w:rsidRPr="003D0DD4" w:rsidRDefault="003D0DD4" w:rsidP="003D0DD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3D0DD4" w:rsidRPr="003D0DD4" w:rsidRDefault="003D0DD4" w:rsidP="003D0DD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3D0DD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D0DD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определения понятий, обобщения, 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умение устанавливать причинно-следственные связи; троить </w:t>
      </w:r>
      <w:proofErr w:type="gram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и по аналогии) и выводы;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распределение функций и ролей </w:t>
      </w: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учебной и </w:t>
      </w:r>
      <w:proofErr w:type="spell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первоначальное представление об идеях и о методах математики как об универсальном языке науки и техники, о средстве моделирования явлений и процессов;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предоставлять ее в понятной форме; принимать решение в условиях неполной и избыточной, точной и вероятностной информации;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 умение применять индуктивные и дедуктивные способы рассуждений, видеть различные стратегии решения задач;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3D0DD4" w:rsidRPr="003D0DD4" w:rsidRDefault="003D0DD4" w:rsidP="003D0DD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 умение планировать и осуществлять деятельность, направленную на решение задач исследовательского характера.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3D0DD4" w:rsidRPr="003D0DD4" w:rsidRDefault="003D0DD4" w:rsidP="003D0DD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3D0DD4" w:rsidRPr="003D0DD4" w:rsidRDefault="003D0DD4" w:rsidP="003D0DD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3D0DD4" w:rsidRPr="003D0DD4" w:rsidRDefault="003D0DD4" w:rsidP="003D0DD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3D0DD4" w:rsidRPr="003D0DD4" w:rsidRDefault="003D0DD4" w:rsidP="003D0DD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3D0DD4" w:rsidRPr="003D0DD4" w:rsidRDefault="003D0DD4" w:rsidP="003D0DD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решать линейные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3D0DD4" w:rsidRPr="003D0DD4" w:rsidRDefault="003D0DD4" w:rsidP="003D0DD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3D0DD4" w:rsidRPr="003D0DD4" w:rsidRDefault="003D0DD4" w:rsidP="003D0DD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3D0DD4" w:rsidRPr="003D0DD4" w:rsidRDefault="003D0DD4" w:rsidP="003D0DD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3D0DD4" w:rsidRDefault="003D0DD4" w:rsidP="003D0DD4">
      <w:pPr>
        <w:shd w:val="clear" w:color="auto" w:fill="FFFFFF"/>
        <w:spacing w:after="0" w:line="240" w:lineRule="auto"/>
        <w:ind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DD4" w:rsidRPr="003D0DD4" w:rsidRDefault="003D0DD4" w:rsidP="003D0DD4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Предметные планируемые результаты изучения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Действительные числа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3D0DD4" w:rsidRPr="003D0DD4" w:rsidRDefault="003D0DD4" w:rsidP="003D0DD4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использовать начальные представления о множестве действительных чисел;</w:t>
      </w:r>
    </w:p>
    <w:p w:rsidR="003D0DD4" w:rsidRPr="003D0DD4" w:rsidRDefault="003D0DD4" w:rsidP="003D0DD4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владеть понятием квадратного корня, применять его в вычислениях;</w:t>
      </w:r>
    </w:p>
    <w:p w:rsidR="003D0DD4" w:rsidRPr="003D0DD4" w:rsidRDefault="003D0DD4" w:rsidP="003D0DD4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оценивать значение квадратного корня из положительного целого числа;</w:t>
      </w:r>
    </w:p>
    <w:p w:rsidR="003D0DD4" w:rsidRPr="003D0DD4" w:rsidRDefault="003D0DD4" w:rsidP="003D0DD4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распознавать рациональные и иррациональные числа и сравнивать их;</w:t>
      </w:r>
    </w:p>
    <w:p w:rsidR="003D0DD4" w:rsidRPr="003D0DD4" w:rsidRDefault="003D0DD4" w:rsidP="003D0DD4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представлять рациональное число в виде десятичной дроби.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возможность:</w:t>
      </w:r>
    </w:p>
    <w:p w:rsidR="003D0DD4" w:rsidRPr="003D0DD4" w:rsidRDefault="003D0DD4" w:rsidP="003D0DD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Измерения, приближения, оценки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3D0DD4" w:rsidRPr="003D0DD4" w:rsidRDefault="003D0DD4" w:rsidP="003D0DD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использовать в ходе решения задач элементарные представления, связанные с приближенными значениями величин;</w:t>
      </w:r>
    </w:p>
    <w:p w:rsidR="003D0DD4" w:rsidRPr="003D0DD4" w:rsidRDefault="003D0DD4" w:rsidP="003D0DD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оценивать погрешность измерений;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возможность:</w:t>
      </w:r>
    </w:p>
    <w:p w:rsidR="003D0DD4" w:rsidRPr="003D0DD4" w:rsidRDefault="003D0DD4" w:rsidP="003D0DD4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в информационных источниках, можно судить о погрешности приближения;</w:t>
      </w:r>
    </w:p>
    <w:p w:rsidR="003D0DD4" w:rsidRPr="003D0DD4" w:rsidRDefault="003D0DD4" w:rsidP="003D0DD4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понять, что погрешность результата вычислений должна быть соизмерима с погрешностью исходных данных;</w:t>
      </w:r>
    </w:p>
    <w:p w:rsidR="003D0DD4" w:rsidRPr="003D0DD4" w:rsidRDefault="003D0DD4" w:rsidP="003D0DD4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использовать практические приемы приближенных вычислений.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3D0DD4" w:rsidRPr="003D0DD4" w:rsidRDefault="003D0DD4" w:rsidP="003D0DD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выполнять преобразования выражений, содержащих степени с целыми показателями квадратные корни;</w:t>
      </w:r>
    </w:p>
    <w:p w:rsidR="003D0DD4" w:rsidRPr="003D0DD4" w:rsidRDefault="003D0DD4" w:rsidP="003D0DD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возможность:</w:t>
      </w:r>
    </w:p>
    <w:p w:rsidR="003D0DD4" w:rsidRPr="003D0DD4" w:rsidRDefault="003D0DD4" w:rsidP="003D0DD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научиться выполнять многошаговые преобразования целых выражений, применяя широкий набор способов и приёмов;</w:t>
      </w:r>
    </w:p>
    <w:p w:rsidR="003D0DD4" w:rsidRPr="003D0DD4" w:rsidRDefault="003D0DD4" w:rsidP="003D0DD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применять тождественные преобразования для решения задач различного курса (например, для нахождения наибольшего/наименьшего значения выражения).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Уравнения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научится:        </w:t>
      </w:r>
    </w:p>
    <w:p w:rsidR="003D0DD4" w:rsidRPr="003D0DD4" w:rsidRDefault="003D0DD4" w:rsidP="003D0DD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решать основные виды линейных уравнений с одной переменной, системы двух уравнений с двумя переменными;</w:t>
      </w:r>
    </w:p>
    <w:p w:rsidR="003D0DD4" w:rsidRPr="003D0DD4" w:rsidRDefault="003D0DD4" w:rsidP="003D0DD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3D0DD4" w:rsidRPr="003D0DD4" w:rsidRDefault="003D0DD4" w:rsidP="003D0DD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3D0DD4" w:rsidRPr="003D0DD4" w:rsidRDefault="003D0DD4" w:rsidP="003D0DD4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возможность:</w:t>
      </w:r>
    </w:p>
    <w:p w:rsidR="003D0DD4" w:rsidRPr="003D0DD4" w:rsidRDefault="003D0DD4" w:rsidP="003D0DD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3D0DD4" w:rsidRPr="003D0DD4" w:rsidRDefault="003D0DD4" w:rsidP="003D0DD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Неравенства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3D0DD4" w:rsidRPr="003D0DD4" w:rsidRDefault="003D0DD4" w:rsidP="003D0DD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понимать и применять терминологию и символику, связанные с отношением неравенств, свойства числовых неравенств;</w:t>
      </w:r>
    </w:p>
    <w:p w:rsidR="003D0DD4" w:rsidRPr="003D0DD4" w:rsidRDefault="003D0DD4" w:rsidP="003D0DD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решать линейные неравенства с одной переменной и их системы;</w:t>
      </w:r>
    </w:p>
    <w:p w:rsidR="003D0DD4" w:rsidRPr="003D0DD4" w:rsidRDefault="003D0DD4" w:rsidP="003D0DD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применять аппарат неравен</w:t>
      </w:r>
      <w:proofErr w:type="gram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я решения задач из различных разделов курса.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возможность:</w:t>
      </w:r>
    </w:p>
    <w:p w:rsidR="003D0DD4" w:rsidRPr="003D0DD4" w:rsidRDefault="003D0DD4" w:rsidP="003D0DD4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разнообразным приемам доказательства неравенств; уверенно применять аппарат неравен</w:t>
      </w:r>
      <w:proofErr w:type="gram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я решения разнообразных математических задач и задач из смежных предметов, практики;</w:t>
      </w:r>
    </w:p>
    <w:p w:rsidR="003D0DD4" w:rsidRPr="003D0DD4" w:rsidRDefault="003D0DD4" w:rsidP="003D0DD4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3D0DD4" w:rsidRPr="003D0DD4" w:rsidRDefault="003D0DD4" w:rsidP="003D0DD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</w:r>
      <w:proofErr w:type="spell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знакопостоянства</w:t>
      </w:r>
      <w:proofErr w:type="spell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, монотонность функции, чётность/нечётность функции;</w:t>
      </w:r>
    </w:p>
    <w:p w:rsidR="003D0DD4" w:rsidRPr="003D0DD4" w:rsidRDefault="003D0DD4" w:rsidP="003D0DD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находить значение функции по заданному значению аргумента;</w:t>
      </w:r>
    </w:p>
    <w:p w:rsidR="003D0DD4" w:rsidRPr="003D0DD4" w:rsidRDefault="003D0DD4" w:rsidP="003D0DD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находить значение аргумента по заданному значению функции в несложных ситуациях;</w:t>
      </w:r>
    </w:p>
    <w:p w:rsidR="003D0DD4" w:rsidRPr="003D0DD4" w:rsidRDefault="003D0DD4" w:rsidP="003D0DD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положение точки по её координатам, координаты точки по её положению на координатной плоскости;</w:t>
      </w:r>
    </w:p>
    <w:p w:rsidR="003D0DD4" w:rsidRPr="003D0DD4" w:rsidRDefault="003D0DD4" w:rsidP="003D0DD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знакопостоянства</w:t>
      </w:r>
      <w:proofErr w:type="spell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, промежутки возрастания и убывания, наибольшее и наименьшее значения функции;</w:t>
      </w:r>
    </w:p>
    <w:p w:rsidR="003D0DD4" w:rsidRPr="003D0DD4" w:rsidRDefault="003D0DD4" w:rsidP="003D0DD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строить график квадратичной функции;</w:t>
      </w:r>
    </w:p>
    <w:p w:rsidR="003D0DD4" w:rsidRPr="003D0DD4" w:rsidRDefault="003D0DD4" w:rsidP="003D0DD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 проверять, является ли данный график графиком заданной функции (линейной, квадратичной, обратной пропорциональности);</w:t>
      </w:r>
    </w:p>
    <w:p w:rsidR="003D0DD4" w:rsidRPr="003D0DD4" w:rsidRDefault="003D0DD4" w:rsidP="003D0DD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определять приближённые значения </w:t>
      </w:r>
      <w:proofErr w:type="gram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координат точки пересечения графиков функций</w:t>
      </w:r>
      <w:proofErr w:type="gram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возможность:</w:t>
      </w:r>
    </w:p>
    <w:p w:rsidR="003D0DD4" w:rsidRPr="003D0DD4" w:rsidRDefault="003D0DD4" w:rsidP="003D0DD4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  п.); • использовать свойства линейной функц</w:t>
      </w:r>
      <w:proofErr w:type="gramStart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ии и её</w:t>
      </w:r>
      <w:proofErr w:type="gramEnd"/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график при решении задач из других учебных предметов;</w:t>
      </w:r>
    </w:p>
    <w:p w:rsidR="003D0DD4" w:rsidRPr="003D0DD4" w:rsidRDefault="003D0DD4" w:rsidP="003D0D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Основные понятия. Числовые промежутки.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3D0DD4" w:rsidRPr="003D0DD4" w:rsidRDefault="003D0DD4" w:rsidP="003D0DD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понимать и использовать функциональные понятия и язык (термины, символические обозначения);</w:t>
      </w:r>
    </w:p>
    <w:p w:rsidR="003D0DD4" w:rsidRPr="003D0DD4" w:rsidRDefault="003D0DD4" w:rsidP="003D0DD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3D0DD4" w:rsidRPr="003D0DD4" w:rsidRDefault="003D0DD4" w:rsidP="003D0DD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3D0DD4" w:rsidRPr="003D0DD4" w:rsidRDefault="003D0DD4" w:rsidP="003D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возможность:</w:t>
      </w:r>
    </w:p>
    <w:p w:rsidR="003D0DD4" w:rsidRPr="003D0DD4" w:rsidRDefault="003D0DD4" w:rsidP="003D0DD4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строить более сложные графики (кусочно-заданные, с «выколотыми» точками и т.п.);</w:t>
      </w:r>
    </w:p>
    <w:p w:rsidR="00061922" w:rsidRPr="003D0DD4" w:rsidRDefault="003D0DD4" w:rsidP="003D0DD4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D0DD4">
        <w:rPr>
          <w:rFonts w:eastAsia="Times New Roman" w:cs="Times New Roman"/>
          <w:color w:val="000000"/>
          <w:sz w:val="24"/>
          <w:szCs w:val="24"/>
          <w:lang w:eastAsia="ru-RU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061922" w:rsidRDefault="00061922" w:rsidP="006A453C">
      <w:pPr>
        <w:ind w:left="-426"/>
        <w:jc w:val="center"/>
        <w:rPr>
          <w:b/>
        </w:rPr>
      </w:pPr>
      <w:r>
        <w:rPr>
          <w:b/>
          <w:sz w:val="24"/>
          <w:szCs w:val="24"/>
        </w:rPr>
        <w:lastRenderedPageBreak/>
        <w:t>СОДЕРЖАНИЕ УЧЕБНОГО ПРЕДМЕТА  «АЛГЕБРА» в 8 классе</w:t>
      </w:r>
    </w:p>
    <w:p w:rsidR="00F20DFC" w:rsidRDefault="00F20DFC" w:rsidP="006A453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Повторение курса алгебры 7 класса (5 часов).</w:t>
      </w:r>
    </w:p>
    <w:p w:rsidR="00F20DFC" w:rsidRPr="00CA4AB9" w:rsidRDefault="00F20DFC" w:rsidP="00842D7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1. </w:t>
      </w:r>
      <w:r w:rsidRPr="00CA4AB9">
        <w:rPr>
          <w:b/>
          <w:sz w:val="24"/>
          <w:szCs w:val="24"/>
        </w:rPr>
        <w:t xml:space="preserve">Неравенства. </w:t>
      </w:r>
      <w:r>
        <w:rPr>
          <w:b/>
          <w:sz w:val="24"/>
          <w:szCs w:val="24"/>
        </w:rPr>
        <w:t xml:space="preserve">(21 час). </w:t>
      </w:r>
      <w:r w:rsidRPr="00CA4AB9">
        <w:rPr>
          <w:sz w:val="24"/>
          <w:szCs w:val="24"/>
        </w:rPr>
        <w:t xml:space="preserve">Положительные и отрицательные числа. Числовые неравенства, их свойства. Сложение и умножение неравенств. Строгие и нестрогие неравенства. Неравенства с одним неизвестным. Системы неравенств с одним неизвестным. Числовые промежутки. </w:t>
      </w:r>
      <w:r w:rsidR="00E929FA">
        <w:rPr>
          <w:sz w:val="24"/>
          <w:szCs w:val="24"/>
        </w:rPr>
        <w:t>Модуль числа.</w:t>
      </w:r>
    </w:p>
    <w:p w:rsidR="00F20DFC" w:rsidRDefault="00F20DFC" w:rsidP="00842D73">
      <w:pPr>
        <w:spacing w:line="240" w:lineRule="auto"/>
        <w:ind w:left="-426"/>
        <w:rPr>
          <w:sz w:val="24"/>
          <w:szCs w:val="24"/>
        </w:rPr>
      </w:pPr>
      <w:r w:rsidRPr="00CA4AB9">
        <w:rPr>
          <w:i/>
          <w:sz w:val="24"/>
          <w:szCs w:val="24"/>
          <w:u w:val="single"/>
        </w:rPr>
        <w:t>Основная цель:</w:t>
      </w:r>
      <w:r w:rsidRPr="00CA4AB9">
        <w:rPr>
          <w:sz w:val="24"/>
          <w:szCs w:val="24"/>
        </w:rPr>
        <w:t xml:space="preserve"> сформировать у учащихся умение решать неравенства первой степени с одним неизвестным и их системы.</w:t>
      </w:r>
    </w:p>
    <w:p w:rsidR="00F20DFC" w:rsidRPr="00CA4AB9" w:rsidRDefault="00F20DFC" w:rsidP="00842D73">
      <w:pPr>
        <w:pStyle w:val="a4"/>
        <w:numPr>
          <w:ilvl w:val="0"/>
          <w:numId w:val="9"/>
        </w:numPr>
        <w:spacing w:line="240" w:lineRule="auto"/>
        <w:ind w:left="-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2. </w:t>
      </w:r>
      <w:r w:rsidRPr="00CA4AB9">
        <w:rPr>
          <w:b/>
          <w:sz w:val="24"/>
          <w:szCs w:val="24"/>
        </w:rPr>
        <w:t xml:space="preserve">Приближенные вычисления. </w:t>
      </w:r>
      <w:r>
        <w:rPr>
          <w:b/>
          <w:sz w:val="24"/>
          <w:szCs w:val="24"/>
        </w:rPr>
        <w:t xml:space="preserve">(10 часов). </w:t>
      </w:r>
      <w:r w:rsidRPr="00CA4AB9">
        <w:rPr>
          <w:sz w:val="24"/>
          <w:szCs w:val="24"/>
        </w:rPr>
        <w:t>Приближенные значения величин. Погрешность приближения. Оценка погрешности. Округление чисел. Относительная погрешность. Простейшие вычисления на калькуляторе. Стандартный вид числа. Вычисление на калькуляторе степени и числа, обратного данному. Последовательное выполнение нескольких операций на калькуляторе. Вычисления на калькуляторе с использованием ячеек памяти.</w:t>
      </w:r>
    </w:p>
    <w:p w:rsidR="00F20DFC" w:rsidRDefault="00F20DFC" w:rsidP="00842D73">
      <w:pPr>
        <w:spacing w:line="240" w:lineRule="auto"/>
        <w:ind w:left="-426"/>
        <w:jc w:val="both"/>
        <w:rPr>
          <w:sz w:val="24"/>
          <w:szCs w:val="24"/>
        </w:rPr>
      </w:pPr>
      <w:r w:rsidRPr="00CA4AB9">
        <w:rPr>
          <w:i/>
          <w:sz w:val="24"/>
          <w:szCs w:val="24"/>
          <w:u w:val="single"/>
        </w:rPr>
        <w:t xml:space="preserve">Основная цель: </w:t>
      </w:r>
      <w:r w:rsidRPr="00CA4AB9">
        <w:rPr>
          <w:sz w:val="24"/>
          <w:szCs w:val="24"/>
        </w:rPr>
        <w:t>познакомить учащихся с понятием погрешности приближения как показателем точности и качества приближения, выработать умение производить вычисления с помощью калькулятора.</w:t>
      </w:r>
    </w:p>
    <w:p w:rsidR="00F20DFC" w:rsidRPr="00CA4AB9" w:rsidRDefault="00F20DFC" w:rsidP="00842D73">
      <w:pPr>
        <w:pStyle w:val="a4"/>
        <w:numPr>
          <w:ilvl w:val="0"/>
          <w:numId w:val="9"/>
        </w:numPr>
        <w:spacing w:line="240" w:lineRule="auto"/>
        <w:ind w:left="-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Глава 3. К</w:t>
      </w:r>
      <w:r w:rsidRPr="00CA4AB9">
        <w:rPr>
          <w:b/>
          <w:sz w:val="24"/>
          <w:szCs w:val="24"/>
        </w:rPr>
        <w:t>вадратные корни.</w:t>
      </w:r>
      <w:r>
        <w:rPr>
          <w:b/>
          <w:sz w:val="24"/>
          <w:szCs w:val="24"/>
        </w:rPr>
        <w:t xml:space="preserve"> (15 часов)</w:t>
      </w:r>
      <w:r w:rsidRPr="00CA4AB9">
        <w:rPr>
          <w:b/>
          <w:sz w:val="24"/>
          <w:szCs w:val="24"/>
        </w:rPr>
        <w:t xml:space="preserve"> </w:t>
      </w:r>
      <w:r w:rsidRPr="00CA4AB9">
        <w:rPr>
          <w:sz w:val="24"/>
          <w:szCs w:val="24"/>
        </w:rPr>
        <w:t>Понятие арифметического квадратного корня. Действительные числа. Квадратный корень из степени, произведения и дроби.</w:t>
      </w:r>
    </w:p>
    <w:p w:rsidR="00F20DFC" w:rsidRDefault="00F20DFC" w:rsidP="00842D73">
      <w:pPr>
        <w:spacing w:line="240" w:lineRule="auto"/>
        <w:ind w:left="-426"/>
        <w:jc w:val="both"/>
        <w:rPr>
          <w:sz w:val="24"/>
          <w:szCs w:val="24"/>
        </w:rPr>
      </w:pPr>
      <w:r w:rsidRPr="00CA4AB9">
        <w:rPr>
          <w:i/>
          <w:sz w:val="24"/>
          <w:szCs w:val="24"/>
          <w:u w:val="single"/>
        </w:rPr>
        <w:t xml:space="preserve">Основная цель: </w:t>
      </w:r>
      <w:r w:rsidRPr="00CA4AB9">
        <w:rPr>
          <w:sz w:val="24"/>
          <w:szCs w:val="24"/>
        </w:rPr>
        <w:t xml:space="preserve">систематизировать сведения о рациональных числах, ввести понятие иррационального и действительного числа, научить выполнять простейшие преобразования выражений, содержащих квадратные корни. </w:t>
      </w:r>
    </w:p>
    <w:p w:rsidR="00F20DFC" w:rsidRPr="00CA4AB9" w:rsidRDefault="00F20DFC" w:rsidP="00842D73">
      <w:pPr>
        <w:pStyle w:val="a4"/>
        <w:numPr>
          <w:ilvl w:val="0"/>
          <w:numId w:val="9"/>
        </w:numPr>
        <w:spacing w:line="240" w:lineRule="auto"/>
        <w:ind w:left="-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4.  </w:t>
      </w:r>
      <w:r w:rsidRPr="00CA4AB9">
        <w:rPr>
          <w:b/>
          <w:sz w:val="24"/>
          <w:szCs w:val="24"/>
        </w:rPr>
        <w:t xml:space="preserve">Квадратные уравнения. </w:t>
      </w:r>
      <w:r>
        <w:rPr>
          <w:b/>
          <w:sz w:val="24"/>
          <w:szCs w:val="24"/>
        </w:rPr>
        <w:t>(30 часов)</w:t>
      </w:r>
      <w:r w:rsidRPr="00CA4AB9">
        <w:rPr>
          <w:b/>
          <w:sz w:val="24"/>
          <w:szCs w:val="24"/>
        </w:rPr>
        <w:t xml:space="preserve"> </w:t>
      </w:r>
      <w:r w:rsidRPr="00CA4AB9">
        <w:rPr>
          <w:sz w:val="24"/>
          <w:szCs w:val="24"/>
        </w:rPr>
        <w:t xml:space="preserve">Квадратное уравнение и его корни. Неполные квадратные уравнения. Метод выделения полного квадрата. Решение квадратных уравнений. Разложение квадратного трехчлена на множители. Уравнения, сводящиеся к квадратным. Решение задач с помощью квадратных уравнений. Решение простейших систем, содержащих уравнения второй степени. Уравнение окружности. </w:t>
      </w:r>
    </w:p>
    <w:p w:rsidR="00F20DFC" w:rsidRDefault="00F20DFC" w:rsidP="00842D73">
      <w:pPr>
        <w:spacing w:line="240" w:lineRule="auto"/>
        <w:ind w:left="-426"/>
        <w:jc w:val="both"/>
        <w:rPr>
          <w:sz w:val="24"/>
          <w:szCs w:val="24"/>
        </w:rPr>
      </w:pPr>
      <w:r w:rsidRPr="00CA4AB9">
        <w:rPr>
          <w:i/>
          <w:sz w:val="24"/>
          <w:szCs w:val="24"/>
          <w:u w:val="single"/>
        </w:rPr>
        <w:t>Основная цель:</w:t>
      </w:r>
      <w:r w:rsidRPr="00CA4AB9">
        <w:rPr>
          <w:sz w:val="24"/>
          <w:szCs w:val="24"/>
        </w:rPr>
        <w:t xml:space="preserve"> выработать умения решать квадратные уравнения, уравнения, сводящиеся к квадратным, и применять их к решению задач.</w:t>
      </w:r>
    </w:p>
    <w:p w:rsidR="00F20DFC" w:rsidRPr="00CA4AB9" w:rsidRDefault="00F20DFC" w:rsidP="00842D73">
      <w:pPr>
        <w:pStyle w:val="a4"/>
        <w:numPr>
          <w:ilvl w:val="0"/>
          <w:numId w:val="9"/>
        </w:numPr>
        <w:spacing w:line="240" w:lineRule="auto"/>
        <w:ind w:left="-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5.  </w:t>
      </w:r>
      <w:r w:rsidRPr="00CA4AB9">
        <w:rPr>
          <w:b/>
          <w:sz w:val="24"/>
          <w:szCs w:val="24"/>
        </w:rPr>
        <w:t xml:space="preserve">Квадратичная функция. </w:t>
      </w:r>
      <w:r>
        <w:rPr>
          <w:b/>
          <w:sz w:val="24"/>
          <w:szCs w:val="24"/>
        </w:rPr>
        <w:t>(18 часов).</w:t>
      </w:r>
      <w:r w:rsidRPr="00CA4AB9">
        <w:rPr>
          <w:b/>
          <w:sz w:val="24"/>
          <w:szCs w:val="24"/>
        </w:rPr>
        <w:t xml:space="preserve"> </w:t>
      </w:r>
      <w:r w:rsidRPr="00CA4AB9">
        <w:rPr>
          <w:sz w:val="24"/>
          <w:szCs w:val="24"/>
        </w:rPr>
        <w:t xml:space="preserve"> Определение квадратичной функции. Функция у = х</w:t>
      </w:r>
      <w:r w:rsidRPr="00CA4AB9">
        <w:rPr>
          <w:sz w:val="24"/>
          <w:szCs w:val="24"/>
          <w:vertAlign w:val="superscript"/>
        </w:rPr>
        <w:t>2</w:t>
      </w:r>
      <w:r w:rsidRPr="00CA4AB9">
        <w:rPr>
          <w:sz w:val="24"/>
          <w:szCs w:val="24"/>
        </w:rPr>
        <w:t xml:space="preserve">, у = </w:t>
      </w:r>
      <w:r w:rsidRPr="00CA4AB9">
        <w:rPr>
          <w:sz w:val="24"/>
          <w:szCs w:val="24"/>
          <w:lang w:val="en-US"/>
        </w:rPr>
        <w:t>a</w:t>
      </w:r>
      <w:r w:rsidRPr="00CA4AB9">
        <w:rPr>
          <w:sz w:val="24"/>
          <w:szCs w:val="24"/>
        </w:rPr>
        <w:t>х</w:t>
      </w:r>
      <w:r w:rsidRPr="00CA4AB9">
        <w:rPr>
          <w:sz w:val="24"/>
          <w:szCs w:val="24"/>
          <w:vertAlign w:val="superscript"/>
        </w:rPr>
        <w:t>2</w:t>
      </w:r>
      <w:r w:rsidRPr="00CA4AB9">
        <w:rPr>
          <w:sz w:val="24"/>
          <w:szCs w:val="24"/>
        </w:rPr>
        <w:t xml:space="preserve">, у = </w:t>
      </w:r>
      <w:r w:rsidRPr="00CA4AB9">
        <w:rPr>
          <w:sz w:val="24"/>
          <w:szCs w:val="24"/>
          <w:lang w:val="en-US"/>
        </w:rPr>
        <w:t>a</w:t>
      </w:r>
      <w:r w:rsidRPr="00CA4AB9">
        <w:rPr>
          <w:sz w:val="24"/>
          <w:szCs w:val="24"/>
        </w:rPr>
        <w:t>х</w:t>
      </w:r>
      <w:r w:rsidRPr="00CA4AB9">
        <w:rPr>
          <w:sz w:val="24"/>
          <w:szCs w:val="24"/>
          <w:vertAlign w:val="superscript"/>
        </w:rPr>
        <w:t>2</w:t>
      </w:r>
      <w:r w:rsidRPr="00CA4AB9">
        <w:rPr>
          <w:sz w:val="24"/>
          <w:szCs w:val="24"/>
        </w:rPr>
        <w:t xml:space="preserve">+ </w:t>
      </w:r>
      <w:r w:rsidRPr="00CA4AB9">
        <w:rPr>
          <w:sz w:val="24"/>
          <w:szCs w:val="24"/>
          <w:lang w:val="en-US"/>
        </w:rPr>
        <w:t>b</w:t>
      </w:r>
      <w:r w:rsidRPr="00CA4AB9">
        <w:rPr>
          <w:sz w:val="24"/>
          <w:szCs w:val="24"/>
        </w:rPr>
        <w:t>х+</w:t>
      </w:r>
      <w:r w:rsidRPr="00CA4AB9">
        <w:rPr>
          <w:sz w:val="24"/>
          <w:szCs w:val="24"/>
          <w:lang w:val="en-US"/>
        </w:rPr>
        <w:t>c</w:t>
      </w:r>
      <w:r w:rsidRPr="00CA4AB9">
        <w:rPr>
          <w:sz w:val="24"/>
          <w:szCs w:val="24"/>
        </w:rPr>
        <w:t>. Построение графика квадратичной функции.</w:t>
      </w:r>
    </w:p>
    <w:p w:rsidR="00F20DFC" w:rsidRDefault="00F20DFC" w:rsidP="006A453C">
      <w:pPr>
        <w:spacing w:line="360" w:lineRule="auto"/>
        <w:ind w:left="-426"/>
        <w:rPr>
          <w:sz w:val="24"/>
          <w:szCs w:val="24"/>
        </w:rPr>
      </w:pPr>
      <w:r w:rsidRPr="00CA4AB9">
        <w:rPr>
          <w:i/>
          <w:sz w:val="24"/>
          <w:szCs w:val="24"/>
          <w:u w:val="single"/>
        </w:rPr>
        <w:t>Основная цель:</w:t>
      </w:r>
      <w:r w:rsidRPr="00CA4AB9">
        <w:rPr>
          <w:sz w:val="24"/>
          <w:szCs w:val="24"/>
        </w:rPr>
        <w:t xml:space="preserve"> научить строить график квадратичной функции.</w:t>
      </w:r>
    </w:p>
    <w:p w:rsidR="00F20DFC" w:rsidRPr="00CA4AB9" w:rsidRDefault="00F20DFC" w:rsidP="00842D73">
      <w:pPr>
        <w:pStyle w:val="a4"/>
        <w:numPr>
          <w:ilvl w:val="0"/>
          <w:numId w:val="9"/>
        </w:numPr>
        <w:spacing w:line="240" w:lineRule="auto"/>
        <w:ind w:left="-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6.  </w:t>
      </w:r>
      <w:r w:rsidRPr="00CA4AB9">
        <w:rPr>
          <w:b/>
          <w:sz w:val="24"/>
          <w:szCs w:val="24"/>
        </w:rPr>
        <w:t xml:space="preserve">Квадратные неравенства. </w:t>
      </w:r>
      <w:r>
        <w:rPr>
          <w:b/>
          <w:sz w:val="24"/>
          <w:szCs w:val="24"/>
        </w:rPr>
        <w:t>(16 часов).</w:t>
      </w:r>
      <w:r w:rsidRPr="00CA4AB9">
        <w:rPr>
          <w:b/>
          <w:sz w:val="24"/>
          <w:szCs w:val="24"/>
        </w:rPr>
        <w:t xml:space="preserve"> </w:t>
      </w:r>
      <w:r w:rsidRPr="00CA4AB9">
        <w:rPr>
          <w:sz w:val="24"/>
          <w:szCs w:val="24"/>
        </w:rPr>
        <w:t xml:space="preserve"> </w:t>
      </w:r>
      <w:r w:rsidRPr="00CA4AB9">
        <w:rPr>
          <w:b/>
          <w:sz w:val="24"/>
          <w:szCs w:val="24"/>
        </w:rPr>
        <w:t xml:space="preserve"> </w:t>
      </w:r>
      <w:r w:rsidRPr="00CA4AB9">
        <w:rPr>
          <w:sz w:val="24"/>
          <w:szCs w:val="24"/>
        </w:rPr>
        <w:t xml:space="preserve">Квадратное неравенство и его решение. Решение квадратного неравенства с помощью графика квадратичной функции. </w:t>
      </w:r>
    </w:p>
    <w:p w:rsidR="00F20DFC" w:rsidRDefault="00F20DFC" w:rsidP="00842D73">
      <w:pPr>
        <w:spacing w:line="240" w:lineRule="auto"/>
        <w:ind w:left="-426"/>
        <w:jc w:val="both"/>
        <w:rPr>
          <w:sz w:val="24"/>
          <w:szCs w:val="24"/>
        </w:rPr>
      </w:pPr>
      <w:r w:rsidRPr="00CA4AB9">
        <w:rPr>
          <w:i/>
          <w:sz w:val="24"/>
          <w:szCs w:val="24"/>
          <w:u w:val="single"/>
        </w:rPr>
        <w:t>Основная цель:</w:t>
      </w:r>
      <w:r w:rsidRPr="00CA4AB9">
        <w:rPr>
          <w:sz w:val="24"/>
          <w:szCs w:val="24"/>
        </w:rPr>
        <w:t xml:space="preserve"> выработать умение решать квадратные неравенства с помощью графика квадратичной функции и метода интервалов.</w:t>
      </w:r>
    </w:p>
    <w:p w:rsidR="00F20DFC" w:rsidRDefault="00F20DFC" w:rsidP="006A453C">
      <w:pPr>
        <w:pStyle w:val="a4"/>
        <w:numPr>
          <w:ilvl w:val="0"/>
          <w:numId w:val="9"/>
        </w:numPr>
        <w:spacing w:line="360" w:lineRule="auto"/>
        <w:ind w:left="-426"/>
        <w:jc w:val="both"/>
        <w:rPr>
          <w:b/>
          <w:sz w:val="24"/>
          <w:szCs w:val="24"/>
        </w:rPr>
      </w:pPr>
      <w:r w:rsidRPr="00CA4AB9">
        <w:rPr>
          <w:b/>
          <w:sz w:val="24"/>
          <w:szCs w:val="24"/>
        </w:rPr>
        <w:t xml:space="preserve">Итоговое повторение. (21 час).   </w:t>
      </w:r>
    </w:p>
    <w:p w:rsidR="0014390D" w:rsidRPr="00CA4AB9" w:rsidRDefault="0014390D" w:rsidP="006A453C">
      <w:pPr>
        <w:pStyle w:val="a4"/>
        <w:spacing w:line="360" w:lineRule="auto"/>
        <w:ind w:left="-426"/>
        <w:jc w:val="both"/>
        <w:rPr>
          <w:b/>
          <w:sz w:val="24"/>
          <w:szCs w:val="24"/>
        </w:rPr>
      </w:pPr>
      <w:r w:rsidRPr="00CA4AB9">
        <w:rPr>
          <w:i/>
          <w:sz w:val="24"/>
          <w:szCs w:val="24"/>
          <w:u w:val="single"/>
        </w:rPr>
        <w:t>Основная цель:</w:t>
      </w:r>
      <w:r>
        <w:rPr>
          <w:i/>
          <w:sz w:val="24"/>
          <w:szCs w:val="24"/>
          <w:u w:val="single"/>
        </w:rPr>
        <w:t xml:space="preserve"> </w:t>
      </w:r>
      <w:r w:rsidRPr="0014390D">
        <w:rPr>
          <w:sz w:val="24"/>
          <w:szCs w:val="24"/>
        </w:rPr>
        <w:t xml:space="preserve">закрепление </w:t>
      </w:r>
      <w:r>
        <w:rPr>
          <w:sz w:val="24"/>
          <w:szCs w:val="24"/>
        </w:rPr>
        <w:t>полученных знаний и отработка умений</w:t>
      </w:r>
    </w:p>
    <w:p w:rsidR="00786D7C" w:rsidRPr="00AF3EDF" w:rsidRDefault="00786D7C" w:rsidP="00786D7C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</w:rPr>
      </w:pPr>
      <w:r w:rsidRPr="00AF3EDF">
        <w:rPr>
          <w:b/>
        </w:rPr>
        <w:t>Тематическое планирование с указанием количества часов,</w:t>
      </w:r>
    </w:p>
    <w:p w:rsidR="00786D7C" w:rsidRPr="00AF3EDF" w:rsidRDefault="00786D7C" w:rsidP="00786D7C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</w:rPr>
      </w:pPr>
      <w:proofErr w:type="gramStart"/>
      <w:r w:rsidRPr="00AF3EDF">
        <w:rPr>
          <w:b/>
        </w:rPr>
        <w:t>отводимых</w:t>
      </w:r>
      <w:proofErr w:type="gramEnd"/>
      <w:r w:rsidRPr="00AF3EDF">
        <w:rPr>
          <w:b/>
        </w:rPr>
        <w:t xml:space="preserve"> на освоение каждой темы</w:t>
      </w:r>
    </w:p>
    <w:p w:rsidR="00786D7C" w:rsidRPr="00AF3EDF" w:rsidRDefault="00786D7C" w:rsidP="00786D7C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1F4E79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2564"/>
        <w:gridCol w:w="1904"/>
        <w:gridCol w:w="1885"/>
      </w:tblGrid>
      <w:tr w:rsidR="00786D7C" w:rsidTr="00786D7C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 w:rsidR="005004E7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Название тем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Количество отводимых часов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Количество контрольных работ</w:t>
            </w:r>
          </w:p>
        </w:tc>
      </w:tr>
      <w:tr w:rsidR="00786D7C" w:rsidTr="00786D7C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Default="00786D7C" w:rsidP="00786D7C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Повторение курса алгебры 7 класса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 xml:space="preserve"> 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1</w:t>
            </w:r>
          </w:p>
        </w:tc>
      </w:tr>
      <w:tr w:rsidR="00786D7C" w:rsidTr="00786D7C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Default="00786D7C" w:rsidP="00786D7C">
            <w:pPr>
              <w:pStyle w:val="western"/>
              <w:spacing w:before="0" w:beforeAutospacing="0" w:after="0" w:afterAutospacing="0"/>
            </w:pPr>
            <w:r>
              <w:t xml:space="preserve">Неравенства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21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1</w:t>
            </w:r>
          </w:p>
        </w:tc>
      </w:tr>
      <w:tr w:rsidR="00786D7C" w:rsidTr="00786D7C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786D7C" w:rsidRDefault="00786D7C" w:rsidP="00786D7C">
            <w:pPr>
              <w:pStyle w:val="western"/>
              <w:spacing w:before="0" w:beforeAutospacing="0" w:after="0" w:afterAutospacing="0"/>
            </w:pPr>
            <w:r w:rsidRPr="00786D7C">
              <w:t>Приближенные вычисления.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10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1</w:t>
            </w:r>
          </w:p>
        </w:tc>
      </w:tr>
      <w:tr w:rsidR="00786D7C" w:rsidTr="00786D7C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786D7C" w:rsidRDefault="00786D7C" w:rsidP="00786D7C">
            <w:pPr>
              <w:pStyle w:val="western"/>
              <w:spacing w:before="0" w:beforeAutospacing="0" w:after="0" w:afterAutospacing="0"/>
            </w:pPr>
            <w:r w:rsidRPr="00786D7C">
              <w:rPr>
                <w:bCs/>
              </w:rPr>
              <w:t>К</w:t>
            </w:r>
            <w:r w:rsidRPr="00786D7C">
              <w:t>вадратные корни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15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1</w:t>
            </w:r>
          </w:p>
        </w:tc>
      </w:tr>
      <w:tr w:rsidR="00786D7C" w:rsidTr="00786D7C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786D7C" w:rsidRDefault="00786D7C" w:rsidP="00786D7C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ind w:left="426"/>
            </w:pPr>
            <w:r w:rsidRPr="00786D7C">
              <w:rPr>
                <w:sz w:val="24"/>
                <w:szCs w:val="24"/>
              </w:rPr>
              <w:t>Квадратные уравнения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30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2</w:t>
            </w:r>
          </w:p>
        </w:tc>
      </w:tr>
      <w:tr w:rsidR="00786D7C" w:rsidTr="00786D7C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786D7C" w:rsidRDefault="00786D7C" w:rsidP="00786D7C">
            <w:pPr>
              <w:pStyle w:val="western"/>
              <w:spacing w:before="0" w:beforeAutospacing="0" w:after="0" w:afterAutospacing="0"/>
            </w:pPr>
            <w:r w:rsidRPr="00786D7C">
              <w:t>Квадратичная функция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18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1</w:t>
            </w:r>
          </w:p>
        </w:tc>
      </w:tr>
      <w:tr w:rsidR="00786D7C" w:rsidTr="00786D7C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Default="00786D7C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786D7C" w:rsidRDefault="00786D7C" w:rsidP="00786D7C">
            <w:pPr>
              <w:pStyle w:val="western"/>
              <w:spacing w:before="0" w:beforeAutospacing="0" w:after="0" w:afterAutospacing="0"/>
            </w:pPr>
            <w:r w:rsidRPr="00786D7C">
              <w:t>Квадратные неравенства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16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5004E7" w:rsidRDefault="005004E7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86D7C" w:rsidTr="00786D7C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Default="005004E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786D7C" w:rsidRDefault="00786D7C" w:rsidP="00786D7C">
            <w:pPr>
              <w:pStyle w:val="western"/>
              <w:spacing w:before="0" w:beforeAutospacing="0" w:after="0" w:afterAutospacing="0"/>
              <w:jc w:val="center"/>
            </w:pPr>
            <w:r w:rsidRPr="00786D7C">
              <w:rPr>
                <w:color w:val="000000"/>
              </w:rPr>
              <w:t xml:space="preserve">Итоговое повторение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7C" w:rsidRPr="005004E7" w:rsidRDefault="00786D7C">
            <w:pPr>
              <w:pStyle w:val="western"/>
              <w:spacing w:before="0" w:beforeAutospacing="0" w:after="0" w:afterAutospacing="0"/>
              <w:jc w:val="center"/>
            </w:pPr>
            <w:r w:rsidRPr="005004E7">
              <w:t>21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E7" w:rsidRDefault="005004E7">
            <w:pPr>
              <w:pStyle w:val="western"/>
              <w:spacing w:before="0" w:beforeAutospacing="0" w:after="0" w:afterAutospacing="0"/>
              <w:jc w:val="center"/>
            </w:pPr>
            <w:r>
              <w:t>1</w:t>
            </w:r>
          </w:p>
          <w:p w:rsidR="00786D7C" w:rsidRPr="005004E7" w:rsidRDefault="005004E7">
            <w:pPr>
              <w:pStyle w:val="western"/>
              <w:spacing w:before="0" w:beforeAutospacing="0" w:after="0" w:afterAutospacing="0"/>
              <w:jc w:val="center"/>
            </w:pPr>
            <w:r>
              <w:t>(в форме ОГЭ, 2 часа)</w:t>
            </w:r>
          </w:p>
        </w:tc>
      </w:tr>
      <w:tr w:rsidR="00786D7C" w:rsidTr="00786D7C"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Pr="00AF3EDF" w:rsidRDefault="00786D7C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AF3EDF">
              <w:rPr>
                <w:b/>
              </w:rPr>
              <w:t>ИТОГО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Pr="00AF3EDF" w:rsidRDefault="00786D7C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AF3EDF">
              <w:rPr>
                <w:b/>
              </w:rPr>
              <w:t>136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D7C" w:rsidRPr="00AF3EDF" w:rsidRDefault="005004E7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AF3EDF">
              <w:rPr>
                <w:b/>
              </w:rPr>
              <w:t>9</w:t>
            </w:r>
          </w:p>
        </w:tc>
      </w:tr>
    </w:tbl>
    <w:p w:rsidR="00061922" w:rsidRDefault="00061922" w:rsidP="00C203F5">
      <w:pPr>
        <w:rPr>
          <w:b/>
        </w:rPr>
      </w:pPr>
    </w:p>
    <w:p w:rsidR="005004E7" w:rsidRPr="005004E7" w:rsidRDefault="00AF3EDF" w:rsidP="005004E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004E7">
        <w:rPr>
          <w:rFonts w:ascii="Times New Roman" w:hAnsi="Times New Roman"/>
          <w:sz w:val="24"/>
          <w:szCs w:val="24"/>
        </w:rPr>
        <w:t xml:space="preserve">Предусмотрены контрольные работы по окончанию изучения каждой темы и проверочные работы, при помощи которых осуществляется текущий </w:t>
      </w:r>
      <w:proofErr w:type="gramStart"/>
      <w:r w:rsidR="005004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004E7">
        <w:rPr>
          <w:rFonts w:ascii="Times New Roman" w:hAnsi="Times New Roman"/>
          <w:sz w:val="24"/>
          <w:szCs w:val="24"/>
        </w:rPr>
        <w:t xml:space="preserve"> пониманием и  усвоением учащимися тем предмета. Плановых контрольных работ - 6.  С целью систематизации и активизации знаний учащихся в начале учебного года проводятся уроки вводного повторения. Часы на повторение в начале учебного года перенесены из часов, выделенных программой на итоговое повторение. Предусматривается вводный контроль, две административные контрольных работы по результатам 1  полугодия и итоговая контрольная работа по тексту администрации  за курс 8 класса.</w:t>
      </w:r>
    </w:p>
    <w:p w:rsidR="00AF3EDF" w:rsidRDefault="00AF3EDF" w:rsidP="005004E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004E7" w:rsidRDefault="005004E7" w:rsidP="005004E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учебно-методических средств обучения.</w:t>
      </w:r>
    </w:p>
    <w:p w:rsidR="005004E7" w:rsidRDefault="005004E7" w:rsidP="005004E7">
      <w:pPr>
        <w:pStyle w:val="a8"/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</w:p>
    <w:p w:rsidR="005004E7" w:rsidRDefault="005004E7" w:rsidP="005004E7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ученика:</w:t>
      </w:r>
    </w:p>
    <w:p w:rsidR="005004E7" w:rsidRPr="00AF3EDF" w:rsidRDefault="005004E7" w:rsidP="005004E7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Алгебра. 8 класс: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ля учащихся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 xml:space="preserve">. учреждений / Ю.М Колягин, М.В Ткачева,  </w:t>
      </w:r>
      <w:proofErr w:type="spellStart"/>
      <w:r>
        <w:rPr>
          <w:sz w:val="24"/>
          <w:szCs w:val="24"/>
        </w:rPr>
        <w:t>Н.Е.Федорова</w:t>
      </w:r>
      <w:proofErr w:type="spellEnd"/>
      <w:r>
        <w:rPr>
          <w:sz w:val="24"/>
          <w:szCs w:val="24"/>
        </w:rPr>
        <w:t xml:space="preserve">, М.И. </w:t>
      </w:r>
      <w:proofErr w:type="spellStart"/>
      <w:r>
        <w:rPr>
          <w:sz w:val="24"/>
          <w:szCs w:val="24"/>
        </w:rPr>
        <w:t>Шабунин</w:t>
      </w:r>
      <w:proofErr w:type="spellEnd"/>
      <w:r>
        <w:rPr>
          <w:sz w:val="24"/>
          <w:szCs w:val="24"/>
        </w:rPr>
        <w:t>. - М.: Просвещение, 2016.</w:t>
      </w:r>
    </w:p>
    <w:p w:rsidR="005004E7" w:rsidRDefault="005004E7" w:rsidP="005004E7">
      <w:pPr>
        <w:pStyle w:val="a8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учителя:</w:t>
      </w:r>
    </w:p>
    <w:p w:rsidR="005004E7" w:rsidRDefault="005004E7" w:rsidP="005004E7">
      <w:pPr>
        <w:numPr>
          <w:ilvl w:val="0"/>
          <w:numId w:val="11"/>
        </w:numPr>
        <w:tabs>
          <w:tab w:val="left" w:pos="426"/>
        </w:tabs>
        <w:spacing w:after="0" w:line="360" w:lineRule="auto"/>
        <w:ind w:left="0" w:firstLine="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Алгебра. 8 класс: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ля учащихся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 xml:space="preserve">. учреждений / Ю.М Колягин, М.В Ткачева,  </w:t>
      </w:r>
      <w:proofErr w:type="spellStart"/>
      <w:r>
        <w:rPr>
          <w:sz w:val="24"/>
          <w:szCs w:val="24"/>
        </w:rPr>
        <w:t>Н.Е.Федорова</w:t>
      </w:r>
      <w:proofErr w:type="spellEnd"/>
      <w:r>
        <w:rPr>
          <w:sz w:val="24"/>
          <w:szCs w:val="24"/>
        </w:rPr>
        <w:t xml:space="preserve">, М.И. </w:t>
      </w:r>
      <w:proofErr w:type="spellStart"/>
      <w:r>
        <w:rPr>
          <w:sz w:val="24"/>
          <w:szCs w:val="24"/>
        </w:rPr>
        <w:t>Шабунин</w:t>
      </w:r>
      <w:proofErr w:type="spellEnd"/>
      <w:r>
        <w:rPr>
          <w:sz w:val="24"/>
          <w:szCs w:val="24"/>
        </w:rPr>
        <w:t>. - М.: Просвещение, 2019.</w:t>
      </w:r>
    </w:p>
    <w:p w:rsidR="005004E7" w:rsidRDefault="005004E7" w:rsidP="005004E7">
      <w:pPr>
        <w:numPr>
          <w:ilvl w:val="0"/>
          <w:numId w:val="11"/>
        </w:numPr>
        <w:tabs>
          <w:tab w:val="left" w:pos="426"/>
        </w:tabs>
        <w:spacing w:after="0" w:line="360" w:lineRule="auto"/>
        <w:ind w:left="0" w:firstLine="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 xml:space="preserve">Алгебра. Программы общеобразовательных учреждений. 7-9 классы. Составитель Т.А. </w:t>
      </w:r>
      <w:proofErr w:type="spellStart"/>
      <w:r>
        <w:rPr>
          <w:sz w:val="24"/>
          <w:szCs w:val="24"/>
        </w:rPr>
        <w:t>Бурмистрова</w:t>
      </w:r>
      <w:proofErr w:type="spellEnd"/>
      <w:r>
        <w:rPr>
          <w:sz w:val="24"/>
          <w:szCs w:val="24"/>
        </w:rPr>
        <w:t>. – М.: Просвещение, 2015.</w:t>
      </w:r>
    </w:p>
    <w:p w:rsidR="005004E7" w:rsidRDefault="005004E7" w:rsidP="005004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Алгебра. Дидактические материалы.  8 класс. М.В. Ткачева, </w:t>
      </w:r>
      <w:proofErr w:type="spellStart"/>
      <w:r>
        <w:rPr>
          <w:sz w:val="24"/>
          <w:szCs w:val="24"/>
        </w:rPr>
        <w:t>Н.Е.Федорова</w:t>
      </w:r>
      <w:proofErr w:type="spellEnd"/>
      <w:r>
        <w:rPr>
          <w:sz w:val="24"/>
          <w:szCs w:val="24"/>
        </w:rPr>
        <w:t xml:space="preserve">, М.И. </w:t>
      </w:r>
      <w:proofErr w:type="spellStart"/>
      <w:r>
        <w:rPr>
          <w:sz w:val="24"/>
          <w:szCs w:val="24"/>
        </w:rPr>
        <w:t>Шабунин</w:t>
      </w:r>
      <w:proofErr w:type="spellEnd"/>
      <w:r>
        <w:rPr>
          <w:sz w:val="24"/>
          <w:szCs w:val="24"/>
        </w:rPr>
        <w:t xml:space="preserve">. – М.: Просвещение, 2013. </w:t>
      </w:r>
    </w:p>
    <w:p w:rsidR="005004E7" w:rsidRDefault="005004E7" w:rsidP="005004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Алгебра. Методические рекомендации. 8 класс: пособие для учителей. Ю.М Колягин, М.В Ткачева,  </w:t>
      </w:r>
      <w:proofErr w:type="spellStart"/>
      <w:r>
        <w:rPr>
          <w:sz w:val="24"/>
          <w:szCs w:val="24"/>
        </w:rPr>
        <w:t>Н.Е.Федорова</w:t>
      </w:r>
      <w:proofErr w:type="spellEnd"/>
      <w:r>
        <w:rPr>
          <w:sz w:val="24"/>
          <w:szCs w:val="24"/>
        </w:rPr>
        <w:t xml:space="preserve">, М.И. </w:t>
      </w:r>
      <w:proofErr w:type="spellStart"/>
      <w:r>
        <w:rPr>
          <w:sz w:val="24"/>
          <w:szCs w:val="24"/>
        </w:rPr>
        <w:t>Шабунин</w:t>
      </w:r>
      <w:proofErr w:type="spellEnd"/>
      <w:r>
        <w:rPr>
          <w:sz w:val="24"/>
          <w:szCs w:val="24"/>
        </w:rPr>
        <w:t xml:space="preserve">. - М.: Просвещение, 2018. </w:t>
      </w:r>
    </w:p>
    <w:p w:rsidR="005004E7" w:rsidRDefault="005004E7" w:rsidP="005004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Алгебра. 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Рабочая тетрадь. Ю. М.  Колягин, М.В Ткачева,  </w:t>
      </w:r>
      <w:proofErr w:type="spellStart"/>
      <w:r>
        <w:rPr>
          <w:sz w:val="24"/>
          <w:szCs w:val="24"/>
        </w:rPr>
        <w:t>Н.Е.Федорова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М.И.Шабунин</w:t>
      </w:r>
      <w:proofErr w:type="spellEnd"/>
      <w:r>
        <w:rPr>
          <w:sz w:val="24"/>
          <w:szCs w:val="24"/>
        </w:rPr>
        <w:t>. - М.: Просвещение, 2016.</w:t>
      </w:r>
    </w:p>
    <w:p w:rsidR="005004E7" w:rsidRDefault="005004E7" w:rsidP="005004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Алгебра. Тематические тесты. 8 класс. М.В. Ткачева - М.: Просвещение, 2019. </w:t>
      </w:r>
    </w:p>
    <w:p w:rsidR="005004E7" w:rsidRDefault="005004E7" w:rsidP="005004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bidi="en-US"/>
        </w:rPr>
        <w:t xml:space="preserve">КИМ. Алгебра. 8 класс. Составитель  Л.Ю. </w:t>
      </w:r>
      <w:proofErr w:type="spellStart"/>
      <w:r>
        <w:rPr>
          <w:sz w:val="24"/>
          <w:szCs w:val="24"/>
          <w:lang w:bidi="en-US"/>
        </w:rPr>
        <w:t>Бабошкина</w:t>
      </w:r>
      <w:proofErr w:type="spellEnd"/>
      <w:r>
        <w:rPr>
          <w:sz w:val="24"/>
          <w:szCs w:val="24"/>
          <w:lang w:bidi="en-US"/>
        </w:rPr>
        <w:t>. – М.: ВАКО, 2018г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5004E7" w:rsidRDefault="005004E7" w:rsidP="005004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Примерные программы по учебным предметам. Математика. 5-9 классы: проект.– М.: Просвещение, 2010.</w:t>
      </w:r>
    </w:p>
    <w:p w:rsidR="005004E7" w:rsidRPr="005004E7" w:rsidRDefault="005004E7" w:rsidP="005004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Современная оценка образовательных достижений учащихся.  </w:t>
      </w:r>
      <w:proofErr w:type="spellStart"/>
      <w:r>
        <w:rPr>
          <w:sz w:val="24"/>
          <w:szCs w:val="24"/>
        </w:rPr>
        <w:t>Муштавинская</w:t>
      </w:r>
      <w:proofErr w:type="spellEnd"/>
      <w:r>
        <w:rPr>
          <w:sz w:val="24"/>
          <w:szCs w:val="24"/>
        </w:rPr>
        <w:t xml:space="preserve"> И.В., Лукичева Е.Ю..-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КАРО, 2015</w:t>
      </w:r>
    </w:p>
    <w:p w:rsidR="005004E7" w:rsidRDefault="005004E7" w:rsidP="005004E7">
      <w:pPr>
        <w:pStyle w:val="a8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 литература для учителя:</w:t>
      </w:r>
    </w:p>
    <w:p w:rsidR="005004E7" w:rsidRDefault="0087500C" w:rsidP="005004E7">
      <w:pPr>
        <w:pStyle w:val="a8"/>
        <w:numPr>
          <w:ilvl w:val="0"/>
          <w:numId w:val="13"/>
        </w:numPr>
        <w:tabs>
          <w:tab w:val="left" w:pos="426"/>
        </w:tabs>
        <w:spacing w:line="36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hyperlink r:id="rId8" w:history="1">
        <w:r w:rsidR="005004E7">
          <w:rPr>
            <w:rStyle w:val="ad"/>
            <w:rFonts w:ascii="Times New Roman" w:hAnsi="Times New Roman"/>
            <w:color w:val="000000"/>
            <w:sz w:val="24"/>
            <w:szCs w:val="24"/>
          </w:rPr>
          <w:t xml:space="preserve">Математика. Подготовка к ОГЭ-2020. 40 тренировочных вариантов. Решения. </w:t>
        </w:r>
        <w:r w:rsidR="005004E7">
          <w:rPr>
            <w:rStyle w:val="ad"/>
            <w:rFonts w:ascii="Times New Roman" w:hAnsi="Times New Roman"/>
            <w:iCs/>
            <w:color w:val="000000"/>
            <w:sz w:val="24"/>
            <w:szCs w:val="24"/>
          </w:rPr>
          <w:t xml:space="preserve">Под ред. Лысенко Ф.Ф., </w:t>
        </w:r>
        <w:proofErr w:type="spellStart"/>
        <w:r w:rsidR="005004E7">
          <w:rPr>
            <w:rStyle w:val="ad"/>
            <w:rFonts w:ascii="Times New Roman" w:hAnsi="Times New Roman"/>
            <w:iCs/>
            <w:color w:val="000000"/>
            <w:sz w:val="24"/>
            <w:szCs w:val="24"/>
          </w:rPr>
          <w:t>Кулабухова</w:t>
        </w:r>
        <w:proofErr w:type="spellEnd"/>
        <w:r w:rsidR="005004E7">
          <w:rPr>
            <w:rStyle w:val="ad"/>
            <w:rFonts w:ascii="Times New Roman" w:hAnsi="Times New Roman"/>
            <w:iCs/>
            <w:color w:val="000000"/>
            <w:sz w:val="24"/>
            <w:szCs w:val="24"/>
          </w:rPr>
          <w:t xml:space="preserve"> С.Ю.</w:t>
        </w:r>
      </w:hyperlink>
      <w:hyperlink r:id="rId9" w:history="1">
        <w:r w:rsidR="005004E7">
          <w:rPr>
            <w:rStyle w:val="ad"/>
            <w:rFonts w:ascii="Times New Roman" w:hAnsi="Times New Roman"/>
            <w:color w:val="000000"/>
            <w:sz w:val="24"/>
            <w:szCs w:val="24"/>
          </w:rPr>
          <w:t xml:space="preserve"> </w:t>
        </w:r>
      </w:hyperlink>
      <w:r w:rsidR="005004E7">
        <w:rPr>
          <w:rFonts w:ascii="Times New Roman" w:hAnsi="Times New Roman"/>
          <w:sz w:val="24"/>
          <w:szCs w:val="24"/>
        </w:rPr>
        <w:t>– Ростов-на-Дону, Легион, 2019 г.</w:t>
      </w:r>
    </w:p>
    <w:p w:rsidR="005004E7" w:rsidRDefault="005004E7" w:rsidP="005004E7">
      <w:pPr>
        <w:pStyle w:val="a8"/>
        <w:numPr>
          <w:ilvl w:val="0"/>
          <w:numId w:val="13"/>
        </w:numPr>
        <w:tabs>
          <w:tab w:val="left" w:pos="426"/>
        </w:tabs>
        <w:spacing w:line="36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Математика. Типовые тестовые задания. 9 класс./ А.Н. </w:t>
      </w:r>
      <w:proofErr w:type="spellStart"/>
      <w:r>
        <w:rPr>
          <w:rFonts w:ascii="Times New Roman" w:hAnsi="Times New Roman"/>
          <w:sz w:val="24"/>
          <w:szCs w:val="24"/>
        </w:rPr>
        <w:t>Рурукин</w:t>
      </w:r>
      <w:proofErr w:type="spellEnd"/>
      <w:r>
        <w:rPr>
          <w:rFonts w:ascii="Times New Roman" w:hAnsi="Times New Roman"/>
          <w:sz w:val="24"/>
          <w:szCs w:val="24"/>
        </w:rPr>
        <w:t xml:space="preserve">, М.Я. </w:t>
      </w:r>
      <w:proofErr w:type="spellStart"/>
      <w:r>
        <w:rPr>
          <w:rFonts w:ascii="Times New Roman" w:hAnsi="Times New Roman"/>
          <w:sz w:val="24"/>
          <w:szCs w:val="24"/>
        </w:rPr>
        <w:t>Гаиашвили</w:t>
      </w:r>
      <w:proofErr w:type="spellEnd"/>
      <w:r>
        <w:rPr>
          <w:rFonts w:ascii="Times New Roman" w:hAnsi="Times New Roman"/>
          <w:sz w:val="24"/>
          <w:szCs w:val="24"/>
        </w:rPr>
        <w:t xml:space="preserve"> – М.: ВАКО, 2018 г.</w:t>
      </w:r>
    </w:p>
    <w:p w:rsidR="005004E7" w:rsidRDefault="0087500C" w:rsidP="005004E7">
      <w:pPr>
        <w:pStyle w:val="a8"/>
        <w:numPr>
          <w:ilvl w:val="0"/>
          <w:numId w:val="13"/>
        </w:numPr>
        <w:tabs>
          <w:tab w:val="left" w:pos="426"/>
        </w:tabs>
        <w:spacing w:line="36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hyperlink r:id="rId10" w:history="1">
        <w:r w:rsidR="005004E7">
          <w:rPr>
            <w:rStyle w:val="ad"/>
            <w:rFonts w:ascii="Times New Roman" w:hAnsi="Times New Roman"/>
            <w:color w:val="000000"/>
            <w:sz w:val="24"/>
            <w:szCs w:val="24"/>
          </w:rPr>
          <w:t xml:space="preserve">ОГЭ 2016. Математика. 3 модуля. Типовые тестовые задания. </w:t>
        </w:r>
        <w:r w:rsidR="005004E7">
          <w:rPr>
            <w:rStyle w:val="ad"/>
            <w:rFonts w:ascii="Times New Roman" w:hAnsi="Times New Roman"/>
            <w:iCs/>
            <w:color w:val="000000"/>
            <w:sz w:val="24"/>
            <w:szCs w:val="24"/>
          </w:rPr>
          <w:t>Под ред. Ященко И.В.</w:t>
        </w:r>
      </w:hyperlink>
      <w:hyperlink r:id="rId11" w:history="1">
        <w:r w:rsidR="005004E7">
          <w:rPr>
            <w:rStyle w:val="ad"/>
            <w:rFonts w:ascii="Times New Roman" w:hAnsi="Times New Roman"/>
            <w:color w:val="000000"/>
            <w:sz w:val="24"/>
            <w:szCs w:val="24"/>
          </w:rPr>
          <w:t xml:space="preserve"> </w:t>
        </w:r>
      </w:hyperlink>
      <w:r w:rsidR="005004E7">
        <w:rPr>
          <w:rFonts w:ascii="Times New Roman" w:hAnsi="Times New Roman"/>
          <w:sz w:val="24"/>
          <w:szCs w:val="24"/>
        </w:rPr>
        <w:t>– М.,2019.</w:t>
      </w:r>
    </w:p>
    <w:p w:rsidR="005004E7" w:rsidRDefault="005004E7" w:rsidP="005004E7">
      <w:pPr>
        <w:pStyle w:val="a8"/>
        <w:numPr>
          <w:ilvl w:val="0"/>
          <w:numId w:val="13"/>
        </w:numPr>
        <w:tabs>
          <w:tab w:val="left" w:pos="426"/>
        </w:tabs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Тесты по алгебре  8 класс/ Ю.А. Глазков, И.К. Варшавский, М.Я.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Гаиашвил</w:t>
      </w:r>
      <w:proofErr w:type="gramStart"/>
      <w:r>
        <w:rPr>
          <w:rFonts w:ascii="Times New Roman" w:hAnsi="Times New Roman"/>
          <w:sz w:val="24"/>
          <w:szCs w:val="24"/>
          <w:lang w:bidi="en-US"/>
        </w:rPr>
        <w:t>и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>-</w:t>
      </w:r>
      <w:proofErr w:type="gramEnd"/>
      <w:r>
        <w:rPr>
          <w:rFonts w:ascii="Times New Roman" w:hAnsi="Times New Roman"/>
          <w:sz w:val="24"/>
          <w:szCs w:val="24"/>
          <w:lang w:bidi="en-US"/>
        </w:rPr>
        <w:t xml:space="preserve"> М: Экзамен, 2013г.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5004E7" w:rsidRDefault="005004E7" w:rsidP="005004E7">
      <w:pPr>
        <w:pStyle w:val="a8"/>
        <w:numPr>
          <w:ilvl w:val="0"/>
          <w:numId w:val="13"/>
        </w:numPr>
        <w:tabs>
          <w:tab w:val="left" w:pos="426"/>
        </w:tabs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Сборник заданий для подготовки к государственной итоговой аттестации в 9 классе  Л.В. Кузнецова,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С.Б.Суворова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. - М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: Просвещение 2017.</w:t>
      </w:r>
    </w:p>
    <w:p w:rsidR="005004E7" w:rsidRPr="005004E7" w:rsidRDefault="005004E7" w:rsidP="005004E7">
      <w:pPr>
        <w:pStyle w:val="a8"/>
        <w:numPr>
          <w:ilvl w:val="0"/>
          <w:numId w:val="13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Контрольные и самостоятельные работы по алгебре и геометрии. С.Г. Журавлев.- М.: Экзамен, 2015.</w:t>
      </w:r>
    </w:p>
    <w:p w:rsidR="005004E7" w:rsidRDefault="005004E7" w:rsidP="005004E7">
      <w:pPr>
        <w:spacing w:after="0" w:line="360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Технические средства обучения</w:t>
      </w:r>
      <w:r>
        <w:rPr>
          <w:sz w:val="24"/>
          <w:szCs w:val="24"/>
        </w:rPr>
        <w:t>:</w:t>
      </w:r>
    </w:p>
    <w:p w:rsidR="005004E7" w:rsidRDefault="005004E7" w:rsidP="005004E7">
      <w:pPr>
        <w:spacing w:after="0" w:line="360" w:lineRule="auto"/>
        <w:ind w:left="147" w:hanging="136"/>
        <w:jc w:val="both"/>
        <w:rPr>
          <w:sz w:val="24"/>
          <w:szCs w:val="24"/>
        </w:rPr>
      </w:pPr>
      <w:r>
        <w:rPr>
          <w:sz w:val="24"/>
          <w:szCs w:val="24"/>
        </w:rPr>
        <w:t>1) Компьютер.</w:t>
      </w:r>
    </w:p>
    <w:p w:rsidR="005004E7" w:rsidRDefault="005004E7" w:rsidP="005004E7">
      <w:pPr>
        <w:spacing w:after="0" w:line="360" w:lineRule="auto"/>
        <w:ind w:left="145" w:hanging="142"/>
        <w:jc w:val="both"/>
        <w:rPr>
          <w:sz w:val="24"/>
          <w:szCs w:val="24"/>
        </w:rPr>
      </w:pPr>
      <w:r>
        <w:rPr>
          <w:sz w:val="24"/>
          <w:szCs w:val="24"/>
        </w:rPr>
        <w:t>2) Видеопроектор</w:t>
      </w:r>
    </w:p>
    <w:p w:rsidR="005004E7" w:rsidRDefault="005004E7" w:rsidP="005004E7">
      <w:pPr>
        <w:spacing w:after="0" w:line="360" w:lineRule="auto"/>
        <w:ind w:left="145" w:hanging="142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Информационно-коммуникативные средства:</w:t>
      </w:r>
    </w:p>
    <w:p w:rsidR="005004E7" w:rsidRDefault="005004E7" w:rsidP="005004E7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Тематические презентации</w:t>
      </w:r>
    </w:p>
    <w:p w:rsidR="005004E7" w:rsidRDefault="005004E7" w:rsidP="005004E7">
      <w:pPr>
        <w:spacing w:after="120" w:line="360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Интернет- ресурсы</w:t>
      </w:r>
      <w:r>
        <w:rPr>
          <w:sz w:val="24"/>
          <w:szCs w:val="24"/>
        </w:rPr>
        <w:t>:</w:t>
      </w:r>
    </w:p>
    <w:p w:rsidR="005004E7" w:rsidRPr="00AF3EDF" w:rsidRDefault="0087500C" w:rsidP="00AF3ED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2" w:history="1">
        <w:r w:rsidR="005004E7" w:rsidRPr="00AF3EDF">
          <w:rPr>
            <w:rStyle w:val="ad"/>
            <w:rFonts w:ascii="Times New Roman" w:eastAsia="Arial Unicode MS" w:hAnsi="Times New Roman" w:cs="Times New Roman"/>
            <w:iCs/>
            <w:color w:val="auto"/>
            <w:sz w:val="24"/>
            <w:szCs w:val="24"/>
          </w:rPr>
          <w:t>http://fcior.edu.ru</w:t>
        </w:r>
      </w:hyperlink>
      <w:r w:rsidR="005004E7" w:rsidRPr="00AF3EDF">
        <w:rPr>
          <w:rFonts w:ascii="Times New Roman" w:hAnsi="Times New Roman" w:cs="Times New Roman"/>
          <w:iCs/>
          <w:sz w:val="24"/>
          <w:szCs w:val="24"/>
        </w:rPr>
        <w:t>/</w:t>
      </w:r>
    </w:p>
    <w:p w:rsidR="005004E7" w:rsidRPr="00AF3EDF" w:rsidRDefault="0087500C" w:rsidP="00AF3ED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="005004E7" w:rsidRPr="00AF3EDF">
          <w:rPr>
            <w:rStyle w:val="ad"/>
            <w:rFonts w:ascii="Times New Roman" w:eastAsia="Arial Unicode MS" w:hAnsi="Times New Roman" w:cs="Times New Roman"/>
            <w:iCs/>
            <w:color w:val="auto"/>
            <w:sz w:val="24"/>
            <w:szCs w:val="24"/>
          </w:rPr>
          <w:t>http://festival.1september.ru/</w:t>
        </w:r>
      </w:hyperlink>
    </w:p>
    <w:p w:rsidR="005004E7" w:rsidRPr="00AF3EDF" w:rsidRDefault="0087500C" w:rsidP="00AF3EDF">
      <w:pPr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</w:rPr>
      </w:pPr>
      <w:hyperlink r:id="rId14" w:history="1">
        <w:r w:rsidR="005004E7" w:rsidRPr="00AF3EDF">
          <w:rPr>
            <w:rStyle w:val="ad"/>
            <w:iCs/>
            <w:color w:val="auto"/>
            <w:sz w:val="24"/>
            <w:szCs w:val="24"/>
            <w:lang w:val="en-US"/>
          </w:rPr>
          <w:t>http</w:t>
        </w:r>
        <w:r w:rsidR="005004E7" w:rsidRPr="00AF3EDF">
          <w:rPr>
            <w:rStyle w:val="ad"/>
            <w:iCs/>
            <w:color w:val="auto"/>
            <w:sz w:val="24"/>
            <w:szCs w:val="24"/>
          </w:rPr>
          <w:t>://</w:t>
        </w:r>
        <w:r w:rsidR="005004E7" w:rsidRPr="00AF3EDF">
          <w:rPr>
            <w:rStyle w:val="ad"/>
            <w:iCs/>
            <w:color w:val="auto"/>
            <w:sz w:val="24"/>
            <w:szCs w:val="24"/>
            <w:lang w:val="en-US"/>
          </w:rPr>
          <w:t>www</w:t>
        </w:r>
        <w:r w:rsidR="005004E7" w:rsidRPr="00AF3EDF">
          <w:rPr>
            <w:rStyle w:val="ad"/>
            <w:iCs/>
            <w:color w:val="auto"/>
            <w:sz w:val="24"/>
            <w:szCs w:val="24"/>
          </w:rPr>
          <w:t>.</w:t>
        </w:r>
        <w:proofErr w:type="spellStart"/>
        <w:r w:rsidR="005004E7" w:rsidRPr="00AF3EDF">
          <w:rPr>
            <w:rStyle w:val="ad"/>
            <w:iCs/>
            <w:color w:val="auto"/>
            <w:sz w:val="24"/>
            <w:szCs w:val="24"/>
            <w:lang w:val="en-US"/>
          </w:rPr>
          <w:t>fipi</w:t>
        </w:r>
        <w:proofErr w:type="spellEnd"/>
        <w:r w:rsidR="005004E7" w:rsidRPr="00AF3EDF">
          <w:rPr>
            <w:rStyle w:val="ad"/>
            <w:iCs/>
            <w:color w:val="auto"/>
            <w:sz w:val="24"/>
            <w:szCs w:val="24"/>
          </w:rPr>
          <w:t>.</w:t>
        </w:r>
        <w:proofErr w:type="spellStart"/>
        <w:r w:rsidR="005004E7" w:rsidRPr="00AF3EDF">
          <w:rPr>
            <w:rStyle w:val="ad"/>
            <w:iCs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5004E7" w:rsidRPr="00AF3EDF">
        <w:rPr>
          <w:iCs/>
          <w:sz w:val="24"/>
          <w:szCs w:val="24"/>
        </w:rPr>
        <w:t xml:space="preserve">  </w:t>
      </w:r>
    </w:p>
    <w:p w:rsidR="005004E7" w:rsidRPr="00AF3EDF" w:rsidRDefault="0087500C" w:rsidP="00AF3EDF">
      <w:pPr>
        <w:pStyle w:val="ae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5004E7" w:rsidRPr="00AF3EDF">
          <w:rPr>
            <w:rStyle w:val="ad"/>
            <w:rFonts w:ascii="Times New Roman" w:eastAsia="Calibri" w:hAnsi="Times New Roman"/>
            <w:iCs/>
            <w:color w:val="auto"/>
            <w:sz w:val="24"/>
            <w:szCs w:val="24"/>
            <w:lang w:val="en-US"/>
          </w:rPr>
          <w:t>http</w:t>
        </w:r>
        <w:r w:rsidR="005004E7" w:rsidRPr="00AF3EDF">
          <w:rPr>
            <w:rStyle w:val="ad"/>
            <w:rFonts w:ascii="Times New Roman" w:eastAsia="Calibri" w:hAnsi="Times New Roman"/>
            <w:iCs/>
            <w:color w:val="auto"/>
            <w:sz w:val="24"/>
            <w:szCs w:val="24"/>
          </w:rPr>
          <w:t>://</w:t>
        </w:r>
        <w:r w:rsidR="005004E7" w:rsidRPr="00AF3EDF">
          <w:rPr>
            <w:rStyle w:val="ad"/>
            <w:rFonts w:ascii="Times New Roman" w:eastAsia="Calibri" w:hAnsi="Times New Roman"/>
            <w:iCs/>
            <w:color w:val="auto"/>
            <w:sz w:val="24"/>
            <w:szCs w:val="24"/>
            <w:lang w:val="en-US"/>
          </w:rPr>
          <w:t>www</w:t>
        </w:r>
        <w:r w:rsidR="005004E7" w:rsidRPr="00AF3EDF">
          <w:rPr>
            <w:rStyle w:val="ad"/>
            <w:rFonts w:ascii="Times New Roman" w:eastAsia="Calibri" w:hAnsi="Times New Roman"/>
            <w:iCs/>
            <w:color w:val="auto"/>
            <w:sz w:val="24"/>
            <w:szCs w:val="24"/>
          </w:rPr>
          <w:t>.</w:t>
        </w:r>
        <w:proofErr w:type="spellStart"/>
        <w:r w:rsidR="005004E7" w:rsidRPr="00AF3EDF">
          <w:rPr>
            <w:rStyle w:val="ad"/>
            <w:rFonts w:ascii="Times New Roman" w:eastAsia="Calibri" w:hAnsi="Times New Roman"/>
            <w:iCs/>
            <w:color w:val="auto"/>
            <w:sz w:val="24"/>
            <w:szCs w:val="24"/>
            <w:lang w:val="en-US"/>
          </w:rPr>
          <w:t>edu</w:t>
        </w:r>
        <w:proofErr w:type="spellEnd"/>
        <w:r w:rsidR="005004E7" w:rsidRPr="00AF3EDF">
          <w:rPr>
            <w:rStyle w:val="ad"/>
            <w:rFonts w:ascii="Times New Roman" w:eastAsia="Calibri" w:hAnsi="Times New Roman"/>
            <w:iCs/>
            <w:color w:val="auto"/>
            <w:sz w:val="24"/>
            <w:szCs w:val="24"/>
          </w:rPr>
          <w:t>.</w:t>
        </w:r>
        <w:proofErr w:type="spellStart"/>
        <w:r w:rsidR="005004E7" w:rsidRPr="00AF3EDF">
          <w:rPr>
            <w:rStyle w:val="ad"/>
            <w:rFonts w:ascii="Times New Roman" w:eastAsia="Calibri" w:hAnsi="Times New Roman"/>
            <w:iCs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5004E7" w:rsidRPr="00AF3EDF">
        <w:rPr>
          <w:rFonts w:ascii="Times New Roman" w:hAnsi="Times New Roman"/>
          <w:iCs/>
          <w:sz w:val="24"/>
          <w:szCs w:val="24"/>
        </w:rPr>
        <w:t xml:space="preserve"> </w:t>
      </w:r>
    </w:p>
    <w:p w:rsidR="005004E7" w:rsidRPr="00AF3EDF" w:rsidRDefault="0087500C" w:rsidP="00AF3ED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6" w:history="1">
        <w:r w:rsidR="005004E7" w:rsidRPr="00AF3EDF">
          <w:rPr>
            <w:rStyle w:val="ad"/>
            <w:rFonts w:ascii="Times New Roman" w:eastAsia="Arial Unicode MS" w:hAnsi="Times New Roman" w:cs="Times New Roman"/>
            <w:iCs/>
            <w:color w:val="auto"/>
            <w:sz w:val="24"/>
            <w:szCs w:val="24"/>
          </w:rPr>
          <w:t>http://karmanform.ucoz.ru/index/0-6</w:t>
        </w:r>
      </w:hyperlink>
      <w:r w:rsidR="005004E7" w:rsidRPr="00AF3EDF">
        <w:rPr>
          <w:rFonts w:ascii="Times New Roman" w:hAnsi="Times New Roman" w:cs="Times New Roman"/>
          <w:iCs/>
          <w:sz w:val="24"/>
          <w:szCs w:val="24"/>
        </w:rPr>
        <w:t>/</w:t>
      </w:r>
    </w:p>
    <w:p w:rsidR="005004E7" w:rsidRPr="00AF3EDF" w:rsidRDefault="0087500C" w:rsidP="00AF3ED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7" w:history="1">
        <w:r w:rsidR="005004E7" w:rsidRPr="00AF3EDF">
          <w:rPr>
            <w:rStyle w:val="ad"/>
            <w:rFonts w:ascii="Times New Roman" w:eastAsia="Arial Unicode MS" w:hAnsi="Times New Roman" w:cs="Times New Roman"/>
            <w:iCs/>
            <w:color w:val="auto"/>
            <w:sz w:val="24"/>
            <w:szCs w:val="24"/>
          </w:rPr>
          <w:t>http://konspekturoka.ru/</w:t>
        </w:r>
      </w:hyperlink>
    </w:p>
    <w:p w:rsidR="005004E7" w:rsidRPr="00AF3EDF" w:rsidRDefault="0087500C" w:rsidP="00AF3ED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8" w:history="1">
        <w:r w:rsidR="005004E7" w:rsidRPr="00AF3EDF">
          <w:rPr>
            <w:rStyle w:val="ad"/>
            <w:rFonts w:ascii="Times New Roman" w:eastAsia="Arial Unicode MS" w:hAnsi="Times New Roman" w:cs="Times New Roman"/>
            <w:iCs/>
            <w:color w:val="auto"/>
            <w:sz w:val="24"/>
            <w:szCs w:val="24"/>
          </w:rPr>
          <w:t>http://le-savchen.ucoz.ru/</w:t>
        </w:r>
      </w:hyperlink>
    </w:p>
    <w:p w:rsidR="005004E7" w:rsidRPr="00AF3EDF" w:rsidRDefault="0087500C" w:rsidP="00AF3ED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9" w:history="1">
        <w:r w:rsidR="005004E7" w:rsidRPr="00AF3EDF">
          <w:rPr>
            <w:rStyle w:val="ad"/>
            <w:rFonts w:ascii="Times New Roman" w:eastAsia="Arial Unicode MS" w:hAnsi="Times New Roman" w:cs="Times New Roman"/>
            <w:iCs/>
            <w:color w:val="auto"/>
            <w:sz w:val="24"/>
            <w:szCs w:val="24"/>
          </w:rPr>
          <w:t>http://school-collection.edu.ru</w:t>
        </w:r>
      </w:hyperlink>
      <w:r w:rsidR="005004E7" w:rsidRPr="00AF3EDF">
        <w:rPr>
          <w:rFonts w:ascii="Times New Roman" w:hAnsi="Times New Roman" w:cs="Times New Roman"/>
          <w:iCs/>
          <w:sz w:val="24"/>
          <w:szCs w:val="24"/>
        </w:rPr>
        <w:t>/</w:t>
      </w:r>
    </w:p>
    <w:p w:rsidR="005004E7" w:rsidRPr="00AF3EDF" w:rsidRDefault="0087500C" w:rsidP="00AF3ED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0" w:history="1">
        <w:r w:rsidR="005004E7" w:rsidRPr="00AF3EDF">
          <w:rPr>
            <w:rStyle w:val="ad"/>
            <w:rFonts w:ascii="Times New Roman" w:eastAsia="Arial Unicode MS" w:hAnsi="Times New Roman" w:cs="Times New Roman"/>
            <w:iCs/>
            <w:color w:val="auto"/>
            <w:sz w:val="24"/>
            <w:szCs w:val="24"/>
          </w:rPr>
          <w:t>http://um100.ru/</w:t>
        </w:r>
      </w:hyperlink>
    </w:p>
    <w:p w:rsidR="005004E7" w:rsidRPr="00AF3EDF" w:rsidRDefault="0087500C" w:rsidP="00AF3ED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1" w:history="1">
        <w:r w:rsidR="005004E7" w:rsidRPr="00AF3EDF">
          <w:rPr>
            <w:rStyle w:val="ad"/>
            <w:rFonts w:ascii="Times New Roman" w:eastAsia="Arial Unicode MS" w:hAnsi="Times New Roman" w:cs="Times New Roman"/>
            <w:iCs/>
            <w:color w:val="auto"/>
            <w:sz w:val="24"/>
            <w:szCs w:val="24"/>
          </w:rPr>
          <w:t>http://www.alleng.ru/</w:t>
        </w:r>
      </w:hyperlink>
    </w:p>
    <w:p w:rsidR="005004E7" w:rsidRPr="00AF3EDF" w:rsidRDefault="0087500C" w:rsidP="00AF3ED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2" w:history="1">
        <w:r w:rsidR="005004E7" w:rsidRPr="00AF3EDF">
          <w:rPr>
            <w:rStyle w:val="ad"/>
            <w:rFonts w:ascii="Times New Roman" w:eastAsia="Arial Unicode MS" w:hAnsi="Times New Roman" w:cs="Times New Roman"/>
            <w:iCs/>
            <w:color w:val="auto"/>
            <w:sz w:val="24"/>
            <w:szCs w:val="24"/>
          </w:rPr>
          <w:t>http://www.openclass.ru/</w:t>
        </w:r>
      </w:hyperlink>
    </w:p>
    <w:p w:rsidR="005004E7" w:rsidRPr="00AF3EDF" w:rsidRDefault="0087500C" w:rsidP="00AF3ED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3" w:history="1">
        <w:r w:rsidR="005004E7" w:rsidRPr="00AF3EDF">
          <w:rPr>
            <w:rStyle w:val="ad"/>
            <w:rFonts w:ascii="Times New Roman" w:eastAsia="Arial Unicode MS" w:hAnsi="Times New Roman" w:cs="Times New Roman"/>
            <w:iCs/>
            <w:color w:val="auto"/>
            <w:sz w:val="24"/>
            <w:szCs w:val="24"/>
          </w:rPr>
          <w:t>http://www.zavuch.info/</w:t>
        </w:r>
      </w:hyperlink>
    </w:p>
    <w:p w:rsidR="005004E7" w:rsidRDefault="005004E7" w:rsidP="00C203F5">
      <w:pPr>
        <w:rPr>
          <w:b/>
        </w:rPr>
      </w:pPr>
    </w:p>
    <w:p w:rsidR="00C203F5" w:rsidRPr="00AF3EDF" w:rsidRDefault="00C203F5" w:rsidP="00C203F5">
      <w:pPr>
        <w:rPr>
          <w:b/>
          <w:sz w:val="24"/>
          <w:szCs w:val="24"/>
        </w:rPr>
      </w:pPr>
      <w:r w:rsidRPr="00AF3EDF">
        <w:rPr>
          <w:b/>
          <w:sz w:val="24"/>
          <w:szCs w:val="24"/>
        </w:rPr>
        <w:lastRenderedPageBreak/>
        <w:t>Календарно – тематическое планирование  по алгебре</w:t>
      </w:r>
      <w:r w:rsidR="00842D73" w:rsidRPr="00AF3EDF">
        <w:rPr>
          <w:b/>
          <w:sz w:val="24"/>
          <w:szCs w:val="24"/>
        </w:rPr>
        <w:t xml:space="preserve"> в 8 классе</w:t>
      </w:r>
    </w:p>
    <w:p w:rsidR="00C203F5" w:rsidRPr="00AF3EDF" w:rsidRDefault="00C203F5" w:rsidP="00C203F5">
      <w:pPr>
        <w:spacing w:after="0"/>
        <w:jc w:val="both"/>
        <w:rPr>
          <w:b/>
          <w:bCs/>
          <w:sz w:val="24"/>
          <w:szCs w:val="24"/>
        </w:rPr>
      </w:pPr>
      <w:r w:rsidRPr="00AF3EDF">
        <w:rPr>
          <w:b/>
          <w:bCs/>
          <w:sz w:val="24"/>
          <w:szCs w:val="24"/>
        </w:rPr>
        <w:t xml:space="preserve">Количество часов: </w:t>
      </w:r>
      <w:r w:rsidRPr="00AF3EDF">
        <w:rPr>
          <w:bCs/>
          <w:sz w:val="24"/>
          <w:szCs w:val="24"/>
          <w:u w:val="single"/>
        </w:rPr>
        <w:t>всего 1</w:t>
      </w:r>
      <w:r w:rsidR="00D37573" w:rsidRPr="00AF3EDF">
        <w:rPr>
          <w:bCs/>
          <w:sz w:val="24"/>
          <w:szCs w:val="24"/>
          <w:u w:val="single"/>
        </w:rPr>
        <w:t>36</w:t>
      </w:r>
      <w:r w:rsidRPr="00AF3EDF">
        <w:rPr>
          <w:bCs/>
          <w:sz w:val="24"/>
          <w:szCs w:val="24"/>
          <w:u w:val="single"/>
        </w:rPr>
        <w:t xml:space="preserve"> часов</w:t>
      </w:r>
      <w:r w:rsidRPr="00AF3EDF">
        <w:rPr>
          <w:b/>
          <w:bCs/>
          <w:sz w:val="24"/>
          <w:szCs w:val="24"/>
        </w:rPr>
        <w:t xml:space="preserve">, </w:t>
      </w:r>
      <w:r w:rsidRPr="00AF3EDF">
        <w:rPr>
          <w:bCs/>
          <w:sz w:val="24"/>
          <w:szCs w:val="24"/>
          <w:u w:val="single"/>
        </w:rPr>
        <w:t>в неделю 4 часа</w:t>
      </w:r>
      <w:r w:rsidRPr="00AF3EDF">
        <w:rPr>
          <w:b/>
          <w:bCs/>
          <w:sz w:val="24"/>
          <w:szCs w:val="24"/>
        </w:rPr>
        <w:t>.</w:t>
      </w:r>
    </w:p>
    <w:p w:rsidR="00C203F5" w:rsidRPr="00AF3EDF" w:rsidRDefault="00C203F5" w:rsidP="00C203F5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992"/>
        <w:gridCol w:w="1701"/>
        <w:gridCol w:w="2835"/>
        <w:gridCol w:w="992"/>
        <w:gridCol w:w="993"/>
      </w:tblGrid>
      <w:tr w:rsidR="00C203F5" w:rsidRPr="00AF3EDF" w:rsidTr="00C203F5">
        <w:tc>
          <w:tcPr>
            <w:tcW w:w="851" w:type="dxa"/>
            <w:vAlign w:val="center"/>
          </w:tcPr>
          <w:p w:rsidR="00C203F5" w:rsidRPr="00AF3EDF" w:rsidRDefault="00C203F5" w:rsidP="00C203F5">
            <w:pPr>
              <w:jc w:val="center"/>
              <w:rPr>
                <w:b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F3EDF">
              <w:rPr>
                <w:b/>
                <w:sz w:val="24"/>
                <w:szCs w:val="24"/>
              </w:rPr>
              <w:t>п</w:t>
            </w:r>
            <w:proofErr w:type="gramEnd"/>
            <w:r w:rsidRPr="00AF3ED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69" w:type="dxa"/>
            <w:vAlign w:val="center"/>
          </w:tcPr>
          <w:p w:rsidR="00C203F5" w:rsidRPr="00AF3EDF" w:rsidRDefault="00C203F5" w:rsidP="00C203F5">
            <w:pPr>
              <w:jc w:val="center"/>
              <w:rPr>
                <w:b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Align w:val="center"/>
          </w:tcPr>
          <w:p w:rsidR="00C203F5" w:rsidRPr="00AF3EDF" w:rsidRDefault="00C203F5" w:rsidP="00C203F5">
            <w:pPr>
              <w:jc w:val="center"/>
              <w:rPr>
                <w:b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vAlign w:val="center"/>
          </w:tcPr>
          <w:p w:rsidR="00C203F5" w:rsidRPr="00AF3EDF" w:rsidRDefault="00C203F5" w:rsidP="00C203F5">
            <w:pPr>
              <w:jc w:val="center"/>
              <w:rPr>
                <w:b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2835" w:type="dxa"/>
            <w:vAlign w:val="center"/>
          </w:tcPr>
          <w:p w:rsidR="00C203F5" w:rsidRPr="00AF3EDF" w:rsidRDefault="00C203F5" w:rsidP="00C203F5">
            <w:pPr>
              <w:jc w:val="center"/>
              <w:rPr>
                <w:b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>Домашнее</w:t>
            </w:r>
          </w:p>
          <w:p w:rsidR="00C203F5" w:rsidRPr="00AF3EDF" w:rsidRDefault="00C203F5" w:rsidP="00C203F5">
            <w:pPr>
              <w:jc w:val="center"/>
              <w:rPr>
                <w:b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992" w:type="dxa"/>
            <w:vAlign w:val="center"/>
          </w:tcPr>
          <w:p w:rsidR="00C203F5" w:rsidRPr="00AF3EDF" w:rsidRDefault="00C203F5" w:rsidP="00C203F5">
            <w:pPr>
              <w:jc w:val="center"/>
              <w:rPr>
                <w:b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3" w:type="dxa"/>
            <w:vAlign w:val="center"/>
          </w:tcPr>
          <w:p w:rsidR="00C203F5" w:rsidRPr="00AF3EDF" w:rsidRDefault="00C203F5" w:rsidP="00C203F5">
            <w:pPr>
              <w:jc w:val="center"/>
              <w:rPr>
                <w:b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>Дата по факту</w:t>
            </w:r>
          </w:p>
        </w:tc>
      </w:tr>
      <w:tr w:rsidR="00F20DFC" w:rsidRPr="00AF3EDF" w:rsidTr="00786D7C">
        <w:tc>
          <w:tcPr>
            <w:tcW w:w="851" w:type="dxa"/>
            <w:vAlign w:val="center"/>
          </w:tcPr>
          <w:p w:rsidR="00F20DFC" w:rsidRPr="00AF3EDF" w:rsidRDefault="00F20DFC" w:rsidP="00F20DFC">
            <w:pPr>
              <w:ind w:left="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:rsidR="00F20DFC" w:rsidRPr="00AF3EDF" w:rsidRDefault="00F20DFC" w:rsidP="00F20DF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F3EDF">
              <w:rPr>
                <w:b/>
                <w:color w:val="000000"/>
                <w:sz w:val="24"/>
                <w:szCs w:val="24"/>
              </w:rPr>
              <w:t>Повторение курса алгебры 7 класса (5 часов)</w:t>
            </w:r>
          </w:p>
        </w:tc>
        <w:tc>
          <w:tcPr>
            <w:tcW w:w="992" w:type="dxa"/>
          </w:tcPr>
          <w:p w:rsidR="00F20DFC" w:rsidRPr="00AF3EDF" w:rsidRDefault="00F20DFC" w:rsidP="00C203F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0DFC" w:rsidRPr="00AF3EDF" w:rsidRDefault="00F20DFC" w:rsidP="00C203F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203F5" w:rsidRPr="00AF3EDF" w:rsidTr="00C203F5">
        <w:tc>
          <w:tcPr>
            <w:tcW w:w="851" w:type="dxa"/>
            <w:vAlign w:val="center"/>
          </w:tcPr>
          <w:p w:rsidR="00C203F5" w:rsidRPr="00AF3EDF" w:rsidRDefault="00F20DFC" w:rsidP="00F20DFC">
            <w:pPr>
              <w:ind w:left="34"/>
              <w:rPr>
                <w:bCs/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C203F5" w:rsidRPr="0087500C" w:rsidRDefault="00D37573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Повторение Линейные уравнения и системы линейных уравнений.</w:t>
            </w:r>
          </w:p>
        </w:tc>
        <w:tc>
          <w:tcPr>
            <w:tcW w:w="992" w:type="dxa"/>
          </w:tcPr>
          <w:p w:rsidR="00C203F5" w:rsidRPr="00AF3EDF" w:rsidRDefault="00C203F5" w:rsidP="00C203F5">
            <w:pPr>
              <w:jc w:val="both"/>
              <w:rPr>
                <w:bCs/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C203F5" w:rsidRPr="00AF3EDF" w:rsidRDefault="00C203F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По карточкам</w:t>
            </w:r>
          </w:p>
        </w:tc>
        <w:tc>
          <w:tcPr>
            <w:tcW w:w="992" w:type="dxa"/>
          </w:tcPr>
          <w:p w:rsidR="00C203F5" w:rsidRPr="00AF3EDF" w:rsidRDefault="00842D73" w:rsidP="00C203F5">
            <w:pPr>
              <w:jc w:val="both"/>
              <w:rPr>
                <w:bCs/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04</w:t>
            </w:r>
            <w:r w:rsidR="00EE6959" w:rsidRPr="00AF3EDF">
              <w:rPr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C203F5" w:rsidRPr="00AF3EDF" w:rsidRDefault="00C203F5" w:rsidP="00C203F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203F5" w:rsidRPr="00AF3EDF" w:rsidTr="00C203F5">
        <w:tc>
          <w:tcPr>
            <w:tcW w:w="851" w:type="dxa"/>
            <w:vAlign w:val="center"/>
          </w:tcPr>
          <w:p w:rsidR="00C203F5" w:rsidRPr="00AF3EDF" w:rsidRDefault="00F20DFC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2/2</w:t>
            </w:r>
          </w:p>
        </w:tc>
        <w:tc>
          <w:tcPr>
            <w:tcW w:w="2269" w:type="dxa"/>
          </w:tcPr>
          <w:p w:rsidR="00C203F5" w:rsidRPr="0087500C" w:rsidRDefault="00D37573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Многочлены.  Формулы сокращенного умножения.</w:t>
            </w:r>
          </w:p>
        </w:tc>
        <w:tc>
          <w:tcPr>
            <w:tcW w:w="992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C203F5" w:rsidRPr="00AF3EDF" w:rsidRDefault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По карточкам</w:t>
            </w:r>
          </w:p>
        </w:tc>
        <w:tc>
          <w:tcPr>
            <w:tcW w:w="992" w:type="dxa"/>
          </w:tcPr>
          <w:p w:rsidR="00C203F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04</w:t>
            </w:r>
            <w:r w:rsidR="00EE6959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</w:p>
        </w:tc>
      </w:tr>
      <w:tr w:rsidR="00C203F5" w:rsidRPr="00AF3EDF" w:rsidTr="00C203F5">
        <w:tc>
          <w:tcPr>
            <w:tcW w:w="851" w:type="dxa"/>
            <w:vAlign w:val="center"/>
          </w:tcPr>
          <w:p w:rsidR="00C203F5" w:rsidRPr="00AF3EDF" w:rsidRDefault="00F20DFC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3/3</w:t>
            </w:r>
          </w:p>
        </w:tc>
        <w:tc>
          <w:tcPr>
            <w:tcW w:w="2269" w:type="dxa"/>
          </w:tcPr>
          <w:p w:rsidR="00C203F5" w:rsidRPr="0087500C" w:rsidRDefault="00D37573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Алгебраические дроби.</w:t>
            </w:r>
          </w:p>
        </w:tc>
        <w:tc>
          <w:tcPr>
            <w:tcW w:w="992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03F5" w:rsidRPr="00AF3EDF" w:rsidRDefault="00D37573" w:rsidP="00D37573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C203F5" w:rsidRPr="00AF3EDF" w:rsidRDefault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По карточкам</w:t>
            </w:r>
          </w:p>
        </w:tc>
        <w:tc>
          <w:tcPr>
            <w:tcW w:w="992" w:type="dxa"/>
          </w:tcPr>
          <w:p w:rsidR="00C203F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07</w:t>
            </w:r>
            <w:r w:rsidR="00EE6959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</w:p>
        </w:tc>
      </w:tr>
      <w:tr w:rsidR="00C203F5" w:rsidRPr="00AF3EDF" w:rsidTr="00C203F5">
        <w:tc>
          <w:tcPr>
            <w:tcW w:w="851" w:type="dxa"/>
            <w:vAlign w:val="center"/>
          </w:tcPr>
          <w:p w:rsidR="00C203F5" w:rsidRPr="00AF3EDF" w:rsidRDefault="00F20DFC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4/4</w:t>
            </w:r>
          </w:p>
        </w:tc>
        <w:tc>
          <w:tcPr>
            <w:tcW w:w="2269" w:type="dxa"/>
          </w:tcPr>
          <w:p w:rsidR="00C203F5" w:rsidRPr="0087500C" w:rsidRDefault="00D37573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Линейная функция и ее график.</w:t>
            </w:r>
          </w:p>
        </w:tc>
        <w:tc>
          <w:tcPr>
            <w:tcW w:w="992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03F5" w:rsidRPr="00AF3EDF" w:rsidRDefault="00D37573" w:rsidP="00D37573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C203F5" w:rsidRPr="00AF3EDF" w:rsidRDefault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По карточкам</w:t>
            </w:r>
          </w:p>
        </w:tc>
        <w:tc>
          <w:tcPr>
            <w:tcW w:w="992" w:type="dxa"/>
          </w:tcPr>
          <w:p w:rsidR="00C203F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07</w:t>
            </w:r>
            <w:r w:rsidR="00EE6959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</w:p>
        </w:tc>
      </w:tr>
      <w:tr w:rsidR="00C203F5" w:rsidRPr="00AF3EDF" w:rsidTr="00C203F5">
        <w:tc>
          <w:tcPr>
            <w:tcW w:w="851" w:type="dxa"/>
            <w:vAlign w:val="center"/>
          </w:tcPr>
          <w:p w:rsidR="00C203F5" w:rsidRPr="00AF3EDF" w:rsidRDefault="00F20DFC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5/5</w:t>
            </w:r>
          </w:p>
        </w:tc>
        <w:tc>
          <w:tcPr>
            <w:tcW w:w="2269" w:type="dxa"/>
          </w:tcPr>
          <w:p w:rsidR="00C203F5" w:rsidRPr="0087500C" w:rsidRDefault="00D37573" w:rsidP="00C203F5">
            <w:pPr>
              <w:rPr>
                <w:b/>
                <w:i/>
                <w:sz w:val="24"/>
                <w:szCs w:val="24"/>
              </w:rPr>
            </w:pPr>
            <w:r w:rsidRPr="0087500C">
              <w:rPr>
                <w:b/>
                <w:i/>
                <w:sz w:val="24"/>
                <w:szCs w:val="24"/>
              </w:rPr>
              <w:t>Входная работа за курс 7 класса.</w:t>
            </w:r>
          </w:p>
        </w:tc>
        <w:tc>
          <w:tcPr>
            <w:tcW w:w="992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03F5" w:rsidRPr="00AF3EDF" w:rsidRDefault="00C203F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C203F5" w:rsidRPr="00AF3EDF" w:rsidRDefault="00C203F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203F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</w:t>
            </w:r>
            <w:r w:rsidR="00EE6959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</w:p>
        </w:tc>
      </w:tr>
      <w:tr w:rsidR="00E929FA" w:rsidRPr="00AF3EDF" w:rsidTr="00786D7C">
        <w:tc>
          <w:tcPr>
            <w:tcW w:w="851" w:type="dxa"/>
            <w:vAlign w:val="center"/>
          </w:tcPr>
          <w:p w:rsidR="00E929FA" w:rsidRPr="00AF3EDF" w:rsidRDefault="00E929FA" w:rsidP="00E929FA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:rsidR="00E929FA" w:rsidRPr="0087500C" w:rsidRDefault="00E929FA" w:rsidP="00E929FA">
            <w:pPr>
              <w:jc w:val="center"/>
              <w:rPr>
                <w:b/>
                <w:sz w:val="24"/>
                <w:szCs w:val="24"/>
              </w:rPr>
            </w:pPr>
            <w:r w:rsidRPr="0087500C">
              <w:rPr>
                <w:b/>
                <w:sz w:val="24"/>
                <w:szCs w:val="24"/>
              </w:rPr>
              <w:t>Неравенства (21 час)</w:t>
            </w:r>
          </w:p>
        </w:tc>
        <w:tc>
          <w:tcPr>
            <w:tcW w:w="992" w:type="dxa"/>
          </w:tcPr>
          <w:p w:rsidR="00E929FA" w:rsidRPr="00AF3EDF" w:rsidRDefault="00E929FA" w:rsidP="00C203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29FA" w:rsidRPr="00AF3EDF" w:rsidRDefault="00E929FA" w:rsidP="00C203F5">
            <w:pPr>
              <w:rPr>
                <w:sz w:val="24"/>
                <w:szCs w:val="24"/>
              </w:rPr>
            </w:pPr>
          </w:p>
        </w:tc>
      </w:tr>
      <w:tr w:rsidR="00C203F5" w:rsidRPr="00AF3EDF" w:rsidTr="00C203F5">
        <w:tc>
          <w:tcPr>
            <w:tcW w:w="851" w:type="dxa"/>
            <w:vAlign w:val="center"/>
          </w:tcPr>
          <w:p w:rsidR="00C203F5" w:rsidRPr="00AF3EDF" w:rsidRDefault="00E929FA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6/1</w:t>
            </w:r>
          </w:p>
        </w:tc>
        <w:tc>
          <w:tcPr>
            <w:tcW w:w="2269" w:type="dxa"/>
          </w:tcPr>
          <w:p w:rsidR="00C203F5" w:rsidRPr="0087500C" w:rsidRDefault="00D37573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Положительные и отрицательные числа (§1).</w:t>
            </w:r>
          </w:p>
        </w:tc>
        <w:tc>
          <w:tcPr>
            <w:tcW w:w="992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03F5" w:rsidRPr="00AF3EDF" w:rsidRDefault="00C203F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C203F5" w:rsidRPr="00AF3EDF" w:rsidRDefault="00790B6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№№5-15 (ч)</w:t>
            </w:r>
          </w:p>
        </w:tc>
        <w:tc>
          <w:tcPr>
            <w:tcW w:w="992" w:type="dxa"/>
          </w:tcPr>
          <w:p w:rsidR="00C203F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</w:t>
            </w:r>
            <w:r w:rsidR="00EE6959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</w:p>
        </w:tc>
      </w:tr>
      <w:tr w:rsidR="00A861C2" w:rsidRPr="00AF3EDF" w:rsidTr="00C203F5">
        <w:tc>
          <w:tcPr>
            <w:tcW w:w="851" w:type="dxa"/>
            <w:vAlign w:val="center"/>
          </w:tcPr>
          <w:p w:rsidR="00A861C2" w:rsidRPr="00AF3EDF" w:rsidRDefault="00E929FA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7/2</w:t>
            </w:r>
          </w:p>
        </w:tc>
        <w:tc>
          <w:tcPr>
            <w:tcW w:w="2269" w:type="dxa"/>
          </w:tcPr>
          <w:p w:rsidR="00A861C2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992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61C2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A861C2" w:rsidRPr="00AF3EDF" w:rsidRDefault="00790B65" w:rsidP="00A861C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№№16-24(ч)</w:t>
            </w:r>
          </w:p>
        </w:tc>
        <w:tc>
          <w:tcPr>
            <w:tcW w:w="992" w:type="dxa"/>
          </w:tcPr>
          <w:p w:rsidR="00A861C2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14</w:t>
            </w:r>
            <w:r w:rsidR="00EE6959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</w:p>
        </w:tc>
      </w:tr>
      <w:tr w:rsidR="00A861C2" w:rsidRPr="00AF3EDF" w:rsidTr="00C203F5">
        <w:tc>
          <w:tcPr>
            <w:tcW w:w="851" w:type="dxa"/>
            <w:vAlign w:val="center"/>
          </w:tcPr>
          <w:p w:rsidR="00A861C2" w:rsidRPr="00AF3EDF" w:rsidRDefault="00E929FA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8/3</w:t>
            </w:r>
          </w:p>
        </w:tc>
        <w:tc>
          <w:tcPr>
            <w:tcW w:w="2269" w:type="dxa"/>
          </w:tcPr>
          <w:p w:rsidR="00A861C2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Числовые неравенства (§2).</w:t>
            </w:r>
          </w:p>
        </w:tc>
        <w:tc>
          <w:tcPr>
            <w:tcW w:w="992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61C2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A861C2" w:rsidRPr="00AF3EDF" w:rsidRDefault="00790B65" w:rsidP="00A861C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№№28-34(ч)</w:t>
            </w:r>
          </w:p>
        </w:tc>
        <w:tc>
          <w:tcPr>
            <w:tcW w:w="992" w:type="dxa"/>
          </w:tcPr>
          <w:p w:rsidR="00A861C2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14</w:t>
            </w:r>
            <w:r w:rsidR="00EE6959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</w:p>
        </w:tc>
      </w:tr>
      <w:tr w:rsidR="00A861C2" w:rsidRPr="00AF3EDF" w:rsidTr="00C203F5">
        <w:tc>
          <w:tcPr>
            <w:tcW w:w="851" w:type="dxa"/>
            <w:vAlign w:val="center"/>
          </w:tcPr>
          <w:p w:rsidR="00A861C2" w:rsidRPr="00AF3EDF" w:rsidRDefault="00E929FA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9/4</w:t>
            </w:r>
          </w:p>
        </w:tc>
        <w:tc>
          <w:tcPr>
            <w:tcW w:w="2269" w:type="dxa"/>
          </w:tcPr>
          <w:p w:rsidR="00A861C2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Основные свойства числовых неравенств  (§3).</w:t>
            </w:r>
          </w:p>
        </w:tc>
        <w:tc>
          <w:tcPr>
            <w:tcW w:w="992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61C2" w:rsidRPr="00AF3EDF" w:rsidRDefault="00A861C2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A861C2" w:rsidRPr="00AF3EDF" w:rsidRDefault="00790B65" w:rsidP="00A861C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№№38-46(ч)</w:t>
            </w:r>
          </w:p>
        </w:tc>
        <w:tc>
          <w:tcPr>
            <w:tcW w:w="992" w:type="dxa"/>
          </w:tcPr>
          <w:p w:rsidR="00A861C2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18</w:t>
            </w:r>
            <w:r w:rsidR="00C557A6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</w:p>
        </w:tc>
      </w:tr>
      <w:tr w:rsidR="00A861C2" w:rsidRPr="00AF3EDF" w:rsidTr="00C203F5">
        <w:tc>
          <w:tcPr>
            <w:tcW w:w="851" w:type="dxa"/>
            <w:vAlign w:val="center"/>
          </w:tcPr>
          <w:p w:rsidR="00A861C2" w:rsidRPr="00AF3EDF" w:rsidRDefault="00E929FA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10/5</w:t>
            </w:r>
          </w:p>
        </w:tc>
        <w:tc>
          <w:tcPr>
            <w:tcW w:w="2269" w:type="dxa"/>
          </w:tcPr>
          <w:p w:rsidR="00A861C2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Основные свойства числовых неравенств  </w:t>
            </w:r>
          </w:p>
        </w:tc>
        <w:tc>
          <w:tcPr>
            <w:tcW w:w="992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61C2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A861C2" w:rsidRPr="00AF3EDF" w:rsidRDefault="00790B65" w:rsidP="00A861C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№№47-53(ч)</w:t>
            </w:r>
          </w:p>
        </w:tc>
        <w:tc>
          <w:tcPr>
            <w:tcW w:w="992" w:type="dxa"/>
          </w:tcPr>
          <w:p w:rsidR="00A861C2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18</w:t>
            </w:r>
            <w:r w:rsidR="00C557A6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</w:p>
        </w:tc>
      </w:tr>
      <w:tr w:rsidR="00A861C2" w:rsidRPr="00AF3EDF" w:rsidTr="00C203F5">
        <w:tc>
          <w:tcPr>
            <w:tcW w:w="851" w:type="dxa"/>
            <w:vAlign w:val="center"/>
          </w:tcPr>
          <w:p w:rsidR="00A861C2" w:rsidRPr="00AF3EDF" w:rsidRDefault="00E929FA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11/6</w:t>
            </w:r>
          </w:p>
        </w:tc>
        <w:tc>
          <w:tcPr>
            <w:tcW w:w="2269" w:type="dxa"/>
          </w:tcPr>
          <w:p w:rsidR="00A861C2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Сложение и умножение неравенств (§4).</w:t>
            </w:r>
          </w:p>
        </w:tc>
        <w:tc>
          <w:tcPr>
            <w:tcW w:w="992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61C2" w:rsidRPr="00AF3EDF" w:rsidRDefault="00A861C2" w:rsidP="00A861C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A861C2" w:rsidRPr="00AF3EDF" w:rsidRDefault="00790B65" w:rsidP="00A861C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№№60-63(ч)</w:t>
            </w:r>
          </w:p>
        </w:tc>
        <w:tc>
          <w:tcPr>
            <w:tcW w:w="992" w:type="dxa"/>
          </w:tcPr>
          <w:p w:rsidR="00A861C2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21</w:t>
            </w:r>
            <w:r w:rsidR="00C557A6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</w:p>
        </w:tc>
      </w:tr>
      <w:tr w:rsidR="00A861C2" w:rsidRPr="00AF3EDF" w:rsidTr="00C203F5">
        <w:tc>
          <w:tcPr>
            <w:tcW w:w="851" w:type="dxa"/>
            <w:vAlign w:val="center"/>
          </w:tcPr>
          <w:p w:rsidR="00A861C2" w:rsidRPr="00AF3EDF" w:rsidRDefault="00E929FA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12/7</w:t>
            </w:r>
          </w:p>
        </w:tc>
        <w:tc>
          <w:tcPr>
            <w:tcW w:w="2269" w:type="dxa"/>
          </w:tcPr>
          <w:p w:rsidR="00A861C2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Строгие и нестрогие неравенства (§5)</w:t>
            </w:r>
          </w:p>
        </w:tc>
        <w:tc>
          <w:tcPr>
            <w:tcW w:w="992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61C2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A861C2" w:rsidRPr="00AF3EDF" w:rsidRDefault="00790B65" w:rsidP="005A2AF8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№№75-78(ч)</w:t>
            </w:r>
          </w:p>
        </w:tc>
        <w:tc>
          <w:tcPr>
            <w:tcW w:w="992" w:type="dxa"/>
          </w:tcPr>
          <w:p w:rsidR="00A861C2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21</w:t>
            </w:r>
            <w:r w:rsidR="00C557A6" w:rsidRPr="00AF3ED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</w:p>
        </w:tc>
      </w:tr>
      <w:tr w:rsidR="00A861C2" w:rsidRPr="00AF3EDF" w:rsidTr="00C203F5">
        <w:tc>
          <w:tcPr>
            <w:tcW w:w="851" w:type="dxa"/>
            <w:vAlign w:val="center"/>
          </w:tcPr>
          <w:p w:rsidR="00A861C2" w:rsidRPr="00AF3EDF" w:rsidRDefault="00E929FA" w:rsidP="00F20DFC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13/8</w:t>
            </w:r>
          </w:p>
        </w:tc>
        <w:tc>
          <w:tcPr>
            <w:tcW w:w="2269" w:type="dxa"/>
          </w:tcPr>
          <w:p w:rsidR="00A861C2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Строгие и нестрогие неравенства </w:t>
            </w:r>
          </w:p>
        </w:tc>
        <w:tc>
          <w:tcPr>
            <w:tcW w:w="992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61C2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комплексного применения </w:t>
            </w:r>
            <w:r w:rsidRPr="00AF3EDF">
              <w:rPr>
                <w:color w:val="000000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835" w:type="dxa"/>
          </w:tcPr>
          <w:p w:rsidR="00A861C2" w:rsidRPr="00AF3EDF" w:rsidRDefault="00790B65" w:rsidP="005A2AF8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lastRenderedPageBreak/>
              <w:t>№№80-83(ч)</w:t>
            </w:r>
          </w:p>
        </w:tc>
        <w:tc>
          <w:tcPr>
            <w:tcW w:w="992" w:type="dxa"/>
          </w:tcPr>
          <w:p w:rsidR="00A861C2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25.09</w:t>
            </w:r>
          </w:p>
        </w:tc>
        <w:tc>
          <w:tcPr>
            <w:tcW w:w="993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</w:p>
        </w:tc>
      </w:tr>
      <w:tr w:rsidR="00A861C2" w:rsidRPr="00AF3EDF" w:rsidTr="00C203F5">
        <w:tc>
          <w:tcPr>
            <w:tcW w:w="851" w:type="dxa"/>
            <w:vAlign w:val="center"/>
          </w:tcPr>
          <w:p w:rsidR="00A861C2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lastRenderedPageBreak/>
              <w:t>14/9</w:t>
            </w:r>
          </w:p>
        </w:tc>
        <w:tc>
          <w:tcPr>
            <w:tcW w:w="2269" w:type="dxa"/>
          </w:tcPr>
          <w:p w:rsidR="00A861C2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Неравенства с одним неизвестным (§6).</w:t>
            </w:r>
          </w:p>
        </w:tc>
        <w:tc>
          <w:tcPr>
            <w:tcW w:w="992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61C2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A861C2" w:rsidRPr="00AF3EDF" w:rsidRDefault="00790B65" w:rsidP="005A2AF8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№№85-88(ч)</w:t>
            </w:r>
          </w:p>
        </w:tc>
        <w:tc>
          <w:tcPr>
            <w:tcW w:w="992" w:type="dxa"/>
          </w:tcPr>
          <w:p w:rsidR="00A861C2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250.09</w:t>
            </w:r>
          </w:p>
        </w:tc>
        <w:tc>
          <w:tcPr>
            <w:tcW w:w="993" w:type="dxa"/>
          </w:tcPr>
          <w:p w:rsidR="00A861C2" w:rsidRPr="00AF3EDF" w:rsidRDefault="00A861C2" w:rsidP="00C203F5">
            <w:pPr>
              <w:rPr>
                <w:sz w:val="24"/>
                <w:szCs w:val="24"/>
              </w:rPr>
            </w:pPr>
          </w:p>
        </w:tc>
      </w:tr>
      <w:tr w:rsidR="005A2AF8" w:rsidRPr="00AF3EDF" w:rsidTr="00C203F5">
        <w:tc>
          <w:tcPr>
            <w:tcW w:w="851" w:type="dxa"/>
            <w:vAlign w:val="center"/>
          </w:tcPr>
          <w:p w:rsidR="005A2AF8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15/10</w:t>
            </w:r>
          </w:p>
        </w:tc>
        <w:tc>
          <w:tcPr>
            <w:tcW w:w="2269" w:type="dxa"/>
          </w:tcPr>
          <w:p w:rsidR="005A2AF8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Решение неравенств (§7).</w:t>
            </w:r>
          </w:p>
        </w:tc>
        <w:tc>
          <w:tcPr>
            <w:tcW w:w="992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2AF8" w:rsidRPr="00AF3EDF" w:rsidRDefault="005A2AF8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5A2AF8" w:rsidRPr="00AF3EDF" w:rsidRDefault="00790B6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№№92,93,96,97(ч)</w:t>
            </w:r>
          </w:p>
        </w:tc>
        <w:tc>
          <w:tcPr>
            <w:tcW w:w="992" w:type="dxa"/>
          </w:tcPr>
          <w:p w:rsidR="005A2AF8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28.09</w:t>
            </w:r>
          </w:p>
        </w:tc>
        <w:tc>
          <w:tcPr>
            <w:tcW w:w="993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</w:p>
        </w:tc>
      </w:tr>
      <w:tr w:rsidR="00D37573" w:rsidRPr="00AF3EDF" w:rsidTr="00C203F5">
        <w:tc>
          <w:tcPr>
            <w:tcW w:w="851" w:type="dxa"/>
            <w:vAlign w:val="center"/>
          </w:tcPr>
          <w:p w:rsidR="00D37573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16/11</w:t>
            </w:r>
          </w:p>
        </w:tc>
        <w:tc>
          <w:tcPr>
            <w:tcW w:w="2269" w:type="dxa"/>
          </w:tcPr>
          <w:p w:rsidR="00D37573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неравенств </w:t>
            </w:r>
          </w:p>
        </w:tc>
        <w:tc>
          <w:tcPr>
            <w:tcW w:w="992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5A2AF8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D37573" w:rsidRPr="00AF3EDF" w:rsidRDefault="00790B65" w:rsidP="005A2AF8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№№100-102, 109, 110(ч)</w:t>
            </w:r>
          </w:p>
        </w:tc>
        <w:tc>
          <w:tcPr>
            <w:tcW w:w="992" w:type="dxa"/>
          </w:tcPr>
          <w:p w:rsidR="00D37573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28.09</w:t>
            </w:r>
          </w:p>
        </w:tc>
        <w:tc>
          <w:tcPr>
            <w:tcW w:w="993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</w:p>
        </w:tc>
      </w:tr>
      <w:tr w:rsidR="00D37573" w:rsidRPr="00AF3EDF" w:rsidTr="00C203F5">
        <w:tc>
          <w:tcPr>
            <w:tcW w:w="851" w:type="dxa"/>
            <w:vAlign w:val="center"/>
          </w:tcPr>
          <w:p w:rsidR="00D37573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17/12</w:t>
            </w:r>
          </w:p>
        </w:tc>
        <w:tc>
          <w:tcPr>
            <w:tcW w:w="2269" w:type="dxa"/>
          </w:tcPr>
          <w:p w:rsidR="00D37573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неравенств </w:t>
            </w:r>
          </w:p>
        </w:tc>
        <w:tc>
          <w:tcPr>
            <w:tcW w:w="992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D37573" w:rsidRPr="00AF3EDF" w:rsidRDefault="00790B65" w:rsidP="005A2AF8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№№103-107, 111,112(ч)</w:t>
            </w:r>
          </w:p>
        </w:tc>
        <w:tc>
          <w:tcPr>
            <w:tcW w:w="992" w:type="dxa"/>
          </w:tcPr>
          <w:p w:rsidR="00D37573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02.10</w:t>
            </w:r>
          </w:p>
        </w:tc>
        <w:tc>
          <w:tcPr>
            <w:tcW w:w="993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</w:p>
        </w:tc>
      </w:tr>
      <w:tr w:rsidR="005A2AF8" w:rsidRPr="00AF3EDF" w:rsidTr="00C203F5">
        <w:tc>
          <w:tcPr>
            <w:tcW w:w="851" w:type="dxa"/>
            <w:vAlign w:val="center"/>
          </w:tcPr>
          <w:p w:rsidR="005A2AF8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18/13</w:t>
            </w:r>
          </w:p>
        </w:tc>
        <w:tc>
          <w:tcPr>
            <w:tcW w:w="2269" w:type="dxa"/>
          </w:tcPr>
          <w:p w:rsidR="005A2AF8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Системы неравенств с одним неизвестным. (§8). Числовые промежутки.</w:t>
            </w:r>
          </w:p>
        </w:tc>
        <w:tc>
          <w:tcPr>
            <w:tcW w:w="992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5A2AF8" w:rsidRPr="00AF3EDF" w:rsidRDefault="005A2AF8" w:rsidP="005A2A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AF8" w:rsidRPr="00AF3EDF" w:rsidRDefault="00790B65" w:rsidP="005A2AF8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№№120-123(ч)</w:t>
            </w:r>
          </w:p>
        </w:tc>
        <w:tc>
          <w:tcPr>
            <w:tcW w:w="992" w:type="dxa"/>
          </w:tcPr>
          <w:p w:rsidR="005A2AF8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02.10</w:t>
            </w:r>
          </w:p>
        </w:tc>
        <w:tc>
          <w:tcPr>
            <w:tcW w:w="993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</w:p>
        </w:tc>
      </w:tr>
      <w:tr w:rsidR="00C203F5" w:rsidRPr="00AF3EDF" w:rsidTr="00C203F5">
        <w:tc>
          <w:tcPr>
            <w:tcW w:w="851" w:type="dxa"/>
            <w:vAlign w:val="center"/>
          </w:tcPr>
          <w:p w:rsidR="00C203F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19/14</w:t>
            </w:r>
          </w:p>
        </w:tc>
        <w:tc>
          <w:tcPr>
            <w:tcW w:w="2269" w:type="dxa"/>
          </w:tcPr>
          <w:p w:rsidR="00C203F5" w:rsidRPr="0087500C" w:rsidRDefault="00D37573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Системы неравенств с одним неизвестным. Числовые промежутки.</w:t>
            </w:r>
          </w:p>
        </w:tc>
        <w:tc>
          <w:tcPr>
            <w:tcW w:w="992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03F5" w:rsidRPr="00AF3EDF" w:rsidRDefault="00C203F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C203F5" w:rsidRPr="00AF3EDF" w:rsidRDefault="00790B65" w:rsidP="00790B6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№№126-128(ч)</w:t>
            </w:r>
          </w:p>
        </w:tc>
        <w:tc>
          <w:tcPr>
            <w:tcW w:w="992" w:type="dxa"/>
          </w:tcPr>
          <w:p w:rsidR="00C203F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05.10</w:t>
            </w:r>
          </w:p>
        </w:tc>
        <w:tc>
          <w:tcPr>
            <w:tcW w:w="993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</w:p>
        </w:tc>
      </w:tr>
      <w:tr w:rsidR="005A2AF8" w:rsidRPr="00AF3EDF" w:rsidTr="00D66D59">
        <w:tc>
          <w:tcPr>
            <w:tcW w:w="851" w:type="dxa"/>
            <w:vAlign w:val="center"/>
          </w:tcPr>
          <w:p w:rsidR="005A2AF8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20/15</w:t>
            </w:r>
          </w:p>
        </w:tc>
        <w:tc>
          <w:tcPr>
            <w:tcW w:w="2269" w:type="dxa"/>
            <w:vAlign w:val="center"/>
          </w:tcPr>
          <w:p w:rsidR="005A2AF8" w:rsidRPr="0087500C" w:rsidRDefault="00D37573" w:rsidP="00D37573">
            <w:pPr>
              <w:widowControl w:val="0"/>
              <w:autoSpaceDN w:val="0"/>
              <w:textAlignment w:val="baseline"/>
              <w:rPr>
                <w:rFonts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>Решение систем неравенств (§9).</w:t>
            </w:r>
          </w:p>
        </w:tc>
        <w:tc>
          <w:tcPr>
            <w:tcW w:w="992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5A2AF8" w:rsidRPr="00AF3EDF" w:rsidRDefault="005A2AF8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AF8" w:rsidRPr="00AF3EDF" w:rsidRDefault="00B84ACD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№№129-136(ч)</w:t>
            </w:r>
          </w:p>
        </w:tc>
        <w:tc>
          <w:tcPr>
            <w:tcW w:w="992" w:type="dxa"/>
          </w:tcPr>
          <w:p w:rsidR="005A2AF8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05.10</w:t>
            </w:r>
          </w:p>
        </w:tc>
        <w:tc>
          <w:tcPr>
            <w:tcW w:w="993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</w:p>
        </w:tc>
      </w:tr>
      <w:tr w:rsidR="00C203F5" w:rsidRPr="00AF3EDF" w:rsidTr="00C203F5">
        <w:tc>
          <w:tcPr>
            <w:tcW w:w="851" w:type="dxa"/>
            <w:vAlign w:val="center"/>
          </w:tcPr>
          <w:p w:rsidR="00C203F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21/16</w:t>
            </w:r>
          </w:p>
        </w:tc>
        <w:tc>
          <w:tcPr>
            <w:tcW w:w="2269" w:type="dxa"/>
          </w:tcPr>
          <w:p w:rsidR="00C203F5" w:rsidRPr="0087500C" w:rsidRDefault="00D37573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систем неравенств </w:t>
            </w:r>
          </w:p>
        </w:tc>
        <w:tc>
          <w:tcPr>
            <w:tcW w:w="992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03F5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C203F5" w:rsidRPr="00AF3EDF" w:rsidRDefault="00B84ACD" w:rsidP="00B84AC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№№137-142(ч)</w:t>
            </w:r>
          </w:p>
        </w:tc>
        <w:tc>
          <w:tcPr>
            <w:tcW w:w="992" w:type="dxa"/>
          </w:tcPr>
          <w:p w:rsidR="00C203F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09.10</w:t>
            </w:r>
          </w:p>
        </w:tc>
        <w:tc>
          <w:tcPr>
            <w:tcW w:w="993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</w:p>
        </w:tc>
      </w:tr>
      <w:tr w:rsidR="00C203F5" w:rsidRPr="00AF3EDF" w:rsidTr="00C203F5">
        <w:tc>
          <w:tcPr>
            <w:tcW w:w="851" w:type="dxa"/>
            <w:vAlign w:val="center"/>
          </w:tcPr>
          <w:p w:rsidR="00C203F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22/17</w:t>
            </w:r>
          </w:p>
        </w:tc>
        <w:tc>
          <w:tcPr>
            <w:tcW w:w="2269" w:type="dxa"/>
          </w:tcPr>
          <w:p w:rsidR="00C203F5" w:rsidRPr="0087500C" w:rsidRDefault="00D37573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Модуль числа. Уравнения и неравенства, содержащие модуль. (§10)</w:t>
            </w:r>
          </w:p>
        </w:tc>
        <w:tc>
          <w:tcPr>
            <w:tcW w:w="992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C203F5" w:rsidRPr="00AF3EDF" w:rsidRDefault="00C203F5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03F5" w:rsidRPr="00AF3EDF" w:rsidRDefault="00B84ACD" w:rsidP="005555D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№№149-152(ч)</w:t>
            </w:r>
          </w:p>
        </w:tc>
        <w:tc>
          <w:tcPr>
            <w:tcW w:w="992" w:type="dxa"/>
          </w:tcPr>
          <w:p w:rsidR="00C203F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09.10</w:t>
            </w:r>
          </w:p>
        </w:tc>
        <w:tc>
          <w:tcPr>
            <w:tcW w:w="993" w:type="dxa"/>
          </w:tcPr>
          <w:p w:rsidR="00C203F5" w:rsidRPr="00AF3EDF" w:rsidRDefault="00C203F5" w:rsidP="00C203F5">
            <w:pPr>
              <w:rPr>
                <w:sz w:val="24"/>
                <w:szCs w:val="24"/>
              </w:rPr>
            </w:pPr>
          </w:p>
        </w:tc>
      </w:tr>
      <w:tr w:rsidR="005A2AF8" w:rsidRPr="00AF3EDF" w:rsidTr="00C203F5">
        <w:tc>
          <w:tcPr>
            <w:tcW w:w="851" w:type="dxa"/>
            <w:vAlign w:val="center"/>
          </w:tcPr>
          <w:p w:rsidR="005A2AF8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23/18</w:t>
            </w:r>
          </w:p>
        </w:tc>
        <w:tc>
          <w:tcPr>
            <w:tcW w:w="2269" w:type="dxa"/>
          </w:tcPr>
          <w:p w:rsidR="005A2AF8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Модуль числа. Уравнения и неравенства, содержащие модуль.</w:t>
            </w:r>
          </w:p>
        </w:tc>
        <w:tc>
          <w:tcPr>
            <w:tcW w:w="992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  <w:p w:rsidR="005A2AF8" w:rsidRPr="00AF3EDF" w:rsidRDefault="005A2AF8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AF8" w:rsidRPr="00AF3EDF" w:rsidRDefault="00B84ACD" w:rsidP="005555D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№№157-162(ч)</w:t>
            </w:r>
          </w:p>
        </w:tc>
        <w:tc>
          <w:tcPr>
            <w:tcW w:w="992" w:type="dxa"/>
          </w:tcPr>
          <w:p w:rsidR="005A2AF8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12.10</w:t>
            </w:r>
          </w:p>
        </w:tc>
        <w:tc>
          <w:tcPr>
            <w:tcW w:w="993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</w:p>
        </w:tc>
      </w:tr>
      <w:tr w:rsidR="005A2AF8" w:rsidRPr="00AF3EDF" w:rsidTr="00C203F5">
        <w:tc>
          <w:tcPr>
            <w:tcW w:w="851" w:type="dxa"/>
            <w:vAlign w:val="center"/>
          </w:tcPr>
          <w:p w:rsidR="005A2AF8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24/19</w:t>
            </w:r>
          </w:p>
        </w:tc>
        <w:tc>
          <w:tcPr>
            <w:tcW w:w="2269" w:type="dxa"/>
          </w:tcPr>
          <w:p w:rsidR="005A2AF8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Модуль числа. Уравнения и неравенства, содержащие модуль.</w:t>
            </w:r>
          </w:p>
        </w:tc>
        <w:tc>
          <w:tcPr>
            <w:tcW w:w="992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2AF8" w:rsidRPr="00AF3EDF" w:rsidRDefault="005A2AF8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5A2AF8" w:rsidRPr="00AF3EDF" w:rsidRDefault="00B84ACD" w:rsidP="005555D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№№154-156(ч)</w:t>
            </w:r>
          </w:p>
        </w:tc>
        <w:tc>
          <w:tcPr>
            <w:tcW w:w="992" w:type="dxa"/>
          </w:tcPr>
          <w:p w:rsidR="005A2AF8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12.10</w:t>
            </w:r>
          </w:p>
        </w:tc>
        <w:tc>
          <w:tcPr>
            <w:tcW w:w="993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</w:p>
        </w:tc>
      </w:tr>
      <w:tr w:rsidR="005A2AF8" w:rsidRPr="00AF3EDF" w:rsidTr="00C203F5">
        <w:tc>
          <w:tcPr>
            <w:tcW w:w="851" w:type="dxa"/>
            <w:vAlign w:val="center"/>
          </w:tcPr>
          <w:p w:rsidR="005A2AF8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25/20</w:t>
            </w:r>
          </w:p>
        </w:tc>
        <w:tc>
          <w:tcPr>
            <w:tcW w:w="2269" w:type="dxa"/>
          </w:tcPr>
          <w:p w:rsidR="005A2AF8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Обобщение «Неравенства»</w:t>
            </w:r>
          </w:p>
        </w:tc>
        <w:tc>
          <w:tcPr>
            <w:tcW w:w="992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2AF8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5A2AF8" w:rsidRPr="00AF3EDF" w:rsidRDefault="00B84ACD" w:rsidP="005555D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«Проверь себя»</w:t>
            </w:r>
          </w:p>
        </w:tc>
        <w:tc>
          <w:tcPr>
            <w:tcW w:w="992" w:type="dxa"/>
          </w:tcPr>
          <w:p w:rsidR="005A2AF8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16.10</w:t>
            </w:r>
          </w:p>
        </w:tc>
        <w:tc>
          <w:tcPr>
            <w:tcW w:w="993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</w:p>
        </w:tc>
      </w:tr>
      <w:tr w:rsidR="005A2AF8" w:rsidRPr="00AF3EDF" w:rsidTr="00C203F5">
        <w:tc>
          <w:tcPr>
            <w:tcW w:w="851" w:type="dxa"/>
            <w:vAlign w:val="center"/>
          </w:tcPr>
          <w:p w:rsidR="005A2AF8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26/21</w:t>
            </w:r>
          </w:p>
        </w:tc>
        <w:tc>
          <w:tcPr>
            <w:tcW w:w="2269" w:type="dxa"/>
          </w:tcPr>
          <w:p w:rsidR="005A2AF8" w:rsidRPr="0087500C" w:rsidRDefault="00D37573">
            <w:pPr>
              <w:rPr>
                <w:b/>
                <w:sz w:val="24"/>
                <w:szCs w:val="24"/>
              </w:rPr>
            </w:pPr>
            <w:r w:rsidRPr="0087500C">
              <w:rPr>
                <w:b/>
                <w:sz w:val="24"/>
                <w:szCs w:val="24"/>
              </w:rPr>
              <w:t>Контрольная работа № 1</w:t>
            </w:r>
            <w:r w:rsidR="00E929FA" w:rsidRPr="0087500C">
              <w:rPr>
                <w:b/>
                <w:sz w:val="24"/>
                <w:szCs w:val="24"/>
              </w:rPr>
              <w:t xml:space="preserve"> по </w:t>
            </w:r>
            <w:r w:rsidR="00E929FA" w:rsidRPr="0087500C">
              <w:rPr>
                <w:b/>
                <w:sz w:val="24"/>
                <w:szCs w:val="24"/>
              </w:rPr>
              <w:lastRenderedPageBreak/>
              <w:t>теме «Неравенства»</w:t>
            </w:r>
          </w:p>
        </w:tc>
        <w:tc>
          <w:tcPr>
            <w:tcW w:w="992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5A2AF8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развивающего </w:t>
            </w:r>
            <w:r w:rsidRPr="00AF3EDF">
              <w:rPr>
                <w:color w:val="000000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2835" w:type="dxa"/>
          </w:tcPr>
          <w:p w:rsidR="005A2AF8" w:rsidRPr="00AF3EDF" w:rsidRDefault="005A2AF8" w:rsidP="005555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A2AF8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16.10</w:t>
            </w:r>
          </w:p>
        </w:tc>
        <w:tc>
          <w:tcPr>
            <w:tcW w:w="993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</w:p>
        </w:tc>
      </w:tr>
      <w:tr w:rsidR="00E929FA" w:rsidRPr="00AF3EDF" w:rsidTr="00786D7C">
        <w:tc>
          <w:tcPr>
            <w:tcW w:w="851" w:type="dxa"/>
            <w:vAlign w:val="center"/>
          </w:tcPr>
          <w:p w:rsidR="00E929FA" w:rsidRPr="00AF3EDF" w:rsidRDefault="00E929FA" w:rsidP="00E929FA">
            <w:pPr>
              <w:pStyle w:val="a4"/>
              <w:ind w:left="34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:rsidR="00E929FA" w:rsidRPr="0087500C" w:rsidRDefault="00E929FA" w:rsidP="00E929FA">
            <w:pPr>
              <w:jc w:val="center"/>
              <w:rPr>
                <w:sz w:val="24"/>
                <w:szCs w:val="24"/>
              </w:rPr>
            </w:pPr>
            <w:r w:rsidRPr="0087500C">
              <w:rPr>
                <w:b/>
                <w:sz w:val="24"/>
                <w:szCs w:val="24"/>
              </w:rPr>
              <w:t>Приближенные вычисления. (10 часов)</w:t>
            </w:r>
          </w:p>
        </w:tc>
        <w:tc>
          <w:tcPr>
            <w:tcW w:w="992" w:type="dxa"/>
          </w:tcPr>
          <w:p w:rsidR="00E929FA" w:rsidRPr="00AF3EDF" w:rsidRDefault="00E929FA" w:rsidP="00C203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29FA" w:rsidRPr="00AF3EDF" w:rsidRDefault="00E929FA" w:rsidP="00C203F5">
            <w:pPr>
              <w:rPr>
                <w:sz w:val="24"/>
                <w:szCs w:val="24"/>
              </w:rPr>
            </w:pPr>
          </w:p>
        </w:tc>
      </w:tr>
      <w:tr w:rsidR="005A2AF8" w:rsidRPr="00AF3EDF" w:rsidTr="00C203F5">
        <w:tc>
          <w:tcPr>
            <w:tcW w:w="851" w:type="dxa"/>
            <w:vAlign w:val="center"/>
          </w:tcPr>
          <w:p w:rsidR="005A2AF8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27/1</w:t>
            </w:r>
          </w:p>
        </w:tc>
        <w:tc>
          <w:tcPr>
            <w:tcW w:w="2269" w:type="dxa"/>
          </w:tcPr>
          <w:p w:rsidR="005A2AF8" w:rsidRPr="0087500C" w:rsidRDefault="00D37573" w:rsidP="00D37573">
            <w:pPr>
              <w:pStyle w:val="a8"/>
              <w:rPr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Приближенные значения величин (§11).</w:t>
            </w:r>
          </w:p>
        </w:tc>
        <w:tc>
          <w:tcPr>
            <w:tcW w:w="992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5A2AF8" w:rsidRPr="00AF3EDF" w:rsidRDefault="005A2AF8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AF8" w:rsidRPr="00AF3EDF" w:rsidRDefault="00B84ACD" w:rsidP="005555D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№№197-202(ч)</w:t>
            </w:r>
          </w:p>
        </w:tc>
        <w:tc>
          <w:tcPr>
            <w:tcW w:w="992" w:type="dxa"/>
          </w:tcPr>
          <w:p w:rsidR="005A2AF8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19.10</w:t>
            </w:r>
          </w:p>
        </w:tc>
        <w:tc>
          <w:tcPr>
            <w:tcW w:w="993" w:type="dxa"/>
          </w:tcPr>
          <w:p w:rsidR="005A2AF8" w:rsidRPr="00AF3EDF" w:rsidRDefault="005A2AF8" w:rsidP="00C203F5">
            <w:pPr>
              <w:rPr>
                <w:sz w:val="24"/>
                <w:szCs w:val="24"/>
              </w:rPr>
            </w:pPr>
          </w:p>
        </w:tc>
      </w:tr>
      <w:tr w:rsidR="005555DD" w:rsidRPr="00AF3EDF" w:rsidTr="00C203F5">
        <w:tc>
          <w:tcPr>
            <w:tcW w:w="851" w:type="dxa"/>
            <w:vAlign w:val="center"/>
          </w:tcPr>
          <w:p w:rsidR="005555DD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28/2</w:t>
            </w:r>
          </w:p>
        </w:tc>
        <w:tc>
          <w:tcPr>
            <w:tcW w:w="2269" w:type="dxa"/>
          </w:tcPr>
          <w:p w:rsidR="005555DD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Оценка погрешности (§12).</w:t>
            </w:r>
          </w:p>
        </w:tc>
        <w:tc>
          <w:tcPr>
            <w:tcW w:w="992" w:type="dxa"/>
          </w:tcPr>
          <w:p w:rsidR="005555DD" w:rsidRPr="00AF3EDF" w:rsidRDefault="005555DD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555DD" w:rsidRPr="00AF3EDF" w:rsidRDefault="005555DD" w:rsidP="005555D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5555DD" w:rsidRPr="00AF3EDF" w:rsidRDefault="00B84ACD" w:rsidP="005555D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№№207-209(ч)</w:t>
            </w:r>
          </w:p>
        </w:tc>
        <w:tc>
          <w:tcPr>
            <w:tcW w:w="992" w:type="dxa"/>
          </w:tcPr>
          <w:p w:rsidR="005555DD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19.10</w:t>
            </w:r>
          </w:p>
        </w:tc>
        <w:tc>
          <w:tcPr>
            <w:tcW w:w="993" w:type="dxa"/>
          </w:tcPr>
          <w:p w:rsidR="005555DD" w:rsidRPr="00AF3EDF" w:rsidRDefault="005555DD" w:rsidP="00C203F5">
            <w:pPr>
              <w:rPr>
                <w:sz w:val="24"/>
                <w:szCs w:val="24"/>
              </w:rPr>
            </w:pPr>
          </w:p>
        </w:tc>
      </w:tr>
      <w:tr w:rsidR="005555DD" w:rsidRPr="00AF3EDF" w:rsidTr="00C203F5">
        <w:tc>
          <w:tcPr>
            <w:tcW w:w="851" w:type="dxa"/>
            <w:vAlign w:val="center"/>
          </w:tcPr>
          <w:p w:rsidR="005555DD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29/3</w:t>
            </w:r>
          </w:p>
        </w:tc>
        <w:tc>
          <w:tcPr>
            <w:tcW w:w="2269" w:type="dxa"/>
          </w:tcPr>
          <w:p w:rsidR="005555DD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Округление чисел (§13).</w:t>
            </w:r>
          </w:p>
        </w:tc>
        <w:tc>
          <w:tcPr>
            <w:tcW w:w="992" w:type="dxa"/>
          </w:tcPr>
          <w:p w:rsidR="005555DD" w:rsidRPr="00AF3EDF" w:rsidRDefault="005555DD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555DD" w:rsidRPr="00AF3EDF" w:rsidRDefault="00D37573" w:rsidP="00D37573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5555DD" w:rsidRPr="00AF3EDF" w:rsidRDefault="00B84ACD" w:rsidP="005555D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№№220-226(ч)</w:t>
            </w:r>
          </w:p>
        </w:tc>
        <w:tc>
          <w:tcPr>
            <w:tcW w:w="992" w:type="dxa"/>
          </w:tcPr>
          <w:p w:rsidR="005555DD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02.11</w:t>
            </w:r>
          </w:p>
        </w:tc>
        <w:tc>
          <w:tcPr>
            <w:tcW w:w="993" w:type="dxa"/>
          </w:tcPr>
          <w:p w:rsidR="005555DD" w:rsidRPr="00AF3EDF" w:rsidRDefault="005555DD" w:rsidP="00C203F5">
            <w:pPr>
              <w:rPr>
                <w:sz w:val="24"/>
                <w:szCs w:val="24"/>
              </w:rPr>
            </w:pPr>
          </w:p>
        </w:tc>
      </w:tr>
      <w:tr w:rsidR="00D37573" w:rsidRPr="00AF3EDF" w:rsidTr="00C203F5">
        <w:tc>
          <w:tcPr>
            <w:tcW w:w="851" w:type="dxa"/>
            <w:vAlign w:val="center"/>
          </w:tcPr>
          <w:p w:rsidR="00D37573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30/4</w:t>
            </w:r>
          </w:p>
        </w:tc>
        <w:tc>
          <w:tcPr>
            <w:tcW w:w="2269" w:type="dxa"/>
          </w:tcPr>
          <w:p w:rsidR="00D37573" w:rsidRPr="0087500C" w:rsidRDefault="00D37573" w:rsidP="00D3757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Относ</w:t>
            </w:r>
            <w:r w:rsidR="00EE7906" w:rsidRPr="0087500C">
              <w:rPr>
                <w:rFonts w:ascii="Times New Roman" w:hAnsi="Times New Roman"/>
                <w:sz w:val="24"/>
                <w:szCs w:val="24"/>
              </w:rPr>
              <w:t>ительная погреш</w:t>
            </w:r>
            <w:r w:rsidRPr="0087500C">
              <w:rPr>
                <w:rFonts w:ascii="Times New Roman" w:hAnsi="Times New Roman"/>
                <w:sz w:val="24"/>
                <w:szCs w:val="24"/>
              </w:rPr>
              <w:t xml:space="preserve">ность. Абсолютная погрешность (§14). </w:t>
            </w:r>
          </w:p>
        </w:tc>
        <w:tc>
          <w:tcPr>
            <w:tcW w:w="992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D37573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D37573" w:rsidRPr="00AF3EDF" w:rsidRDefault="00B84ACD" w:rsidP="005555D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№№228-232(ч)</w:t>
            </w:r>
          </w:p>
        </w:tc>
        <w:tc>
          <w:tcPr>
            <w:tcW w:w="992" w:type="dxa"/>
          </w:tcPr>
          <w:p w:rsidR="00D37573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02.11</w:t>
            </w:r>
          </w:p>
        </w:tc>
        <w:tc>
          <w:tcPr>
            <w:tcW w:w="993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</w:p>
        </w:tc>
      </w:tr>
      <w:tr w:rsidR="00D37573" w:rsidRPr="00AF3EDF" w:rsidTr="00C203F5">
        <w:tc>
          <w:tcPr>
            <w:tcW w:w="851" w:type="dxa"/>
            <w:vAlign w:val="center"/>
          </w:tcPr>
          <w:p w:rsidR="00D37573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31/5</w:t>
            </w:r>
          </w:p>
        </w:tc>
        <w:tc>
          <w:tcPr>
            <w:tcW w:w="2269" w:type="dxa"/>
          </w:tcPr>
          <w:p w:rsidR="00D37573" w:rsidRPr="0087500C" w:rsidRDefault="00D37573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Практические приемы приближенных вычислений (§15).</w:t>
            </w:r>
          </w:p>
        </w:tc>
        <w:tc>
          <w:tcPr>
            <w:tcW w:w="992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D375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D37573" w:rsidRPr="00AF3EDF" w:rsidRDefault="00D37573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7573" w:rsidRPr="00AF3EDF" w:rsidRDefault="00B84ACD" w:rsidP="00B84AC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№№237-242(ч)</w:t>
            </w:r>
          </w:p>
        </w:tc>
        <w:tc>
          <w:tcPr>
            <w:tcW w:w="992" w:type="dxa"/>
          </w:tcPr>
          <w:p w:rsidR="00D37573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06.11</w:t>
            </w:r>
          </w:p>
        </w:tc>
        <w:tc>
          <w:tcPr>
            <w:tcW w:w="993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</w:p>
        </w:tc>
      </w:tr>
      <w:tr w:rsidR="00D37573" w:rsidRPr="00AF3EDF" w:rsidTr="00C203F5">
        <w:tc>
          <w:tcPr>
            <w:tcW w:w="851" w:type="dxa"/>
            <w:vAlign w:val="center"/>
          </w:tcPr>
          <w:p w:rsidR="00D37573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32/6</w:t>
            </w:r>
          </w:p>
        </w:tc>
        <w:tc>
          <w:tcPr>
            <w:tcW w:w="2269" w:type="dxa"/>
          </w:tcPr>
          <w:p w:rsidR="00D37573" w:rsidRPr="0087500C" w:rsidRDefault="00D37573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Простейшие вычисления на микрокалькуляторе (§16).</w:t>
            </w:r>
          </w:p>
        </w:tc>
        <w:tc>
          <w:tcPr>
            <w:tcW w:w="992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7B729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  <w:p w:rsidR="00D37573" w:rsidRPr="00AF3EDF" w:rsidRDefault="00D37573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7573" w:rsidRPr="00AF3EDF" w:rsidRDefault="00B84ACD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№№249-253(ч)</w:t>
            </w:r>
          </w:p>
        </w:tc>
        <w:tc>
          <w:tcPr>
            <w:tcW w:w="992" w:type="dxa"/>
          </w:tcPr>
          <w:p w:rsidR="00D37573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06.11</w:t>
            </w:r>
          </w:p>
        </w:tc>
        <w:tc>
          <w:tcPr>
            <w:tcW w:w="993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</w:p>
        </w:tc>
      </w:tr>
      <w:tr w:rsidR="00397931" w:rsidRPr="00AF3EDF" w:rsidTr="00C203F5">
        <w:tc>
          <w:tcPr>
            <w:tcW w:w="851" w:type="dxa"/>
            <w:vAlign w:val="center"/>
          </w:tcPr>
          <w:p w:rsidR="00397931" w:rsidRPr="00AF3EDF" w:rsidRDefault="00397931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33/7</w:t>
            </w:r>
          </w:p>
        </w:tc>
        <w:tc>
          <w:tcPr>
            <w:tcW w:w="2269" w:type="dxa"/>
            <w:vMerge w:val="restart"/>
          </w:tcPr>
          <w:p w:rsidR="00397931" w:rsidRPr="0087500C" w:rsidRDefault="00397931" w:rsidP="006F76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 xml:space="preserve">Стандартный вид числа </w:t>
            </w:r>
          </w:p>
          <w:p w:rsidR="00397931" w:rsidRPr="0087500C" w:rsidRDefault="00397931" w:rsidP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(§15).</w:t>
            </w:r>
          </w:p>
          <w:p w:rsidR="00397931" w:rsidRPr="0087500C" w:rsidRDefault="00397931" w:rsidP="006F7685">
            <w:pPr>
              <w:pStyle w:val="a8"/>
              <w:rPr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Действия с числами, записанными в стандартном виде(§17).</w:t>
            </w:r>
          </w:p>
        </w:tc>
        <w:tc>
          <w:tcPr>
            <w:tcW w:w="992" w:type="dxa"/>
          </w:tcPr>
          <w:p w:rsidR="00397931" w:rsidRPr="00AF3EDF" w:rsidRDefault="00397931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97931" w:rsidRPr="00AF3EDF" w:rsidRDefault="00397931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397931" w:rsidRPr="00AF3EDF" w:rsidRDefault="00397931" w:rsidP="007B729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№№261-267(ч)</w:t>
            </w:r>
          </w:p>
        </w:tc>
        <w:tc>
          <w:tcPr>
            <w:tcW w:w="992" w:type="dxa"/>
          </w:tcPr>
          <w:p w:rsidR="00397931" w:rsidRPr="00AF3EDF" w:rsidRDefault="00397931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09.11</w:t>
            </w:r>
          </w:p>
        </w:tc>
        <w:tc>
          <w:tcPr>
            <w:tcW w:w="993" w:type="dxa"/>
          </w:tcPr>
          <w:p w:rsidR="00397931" w:rsidRPr="00AF3EDF" w:rsidRDefault="00397931" w:rsidP="00C203F5">
            <w:pPr>
              <w:rPr>
                <w:sz w:val="24"/>
                <w:szCs w:val="24"/>
              </w:rPr>
            </w:pPr>
          </w:p>
        </w:tc>
      </w:tr>
      <w:tr w:rsidR="00397931" w:rsidRPr="00AF3EDF" w:rsidTr="00C203F5">
        <w:tc>
          <w:tcPr>
            <w:tcW w:w="851" w:type="dxa"/>
            <w:vAlign w:val="center"/>
          </w:tcPr>
          <w:p w:rsidR="00397931" w:rsidRPr="00AF3EDF" w:rsidRDefault="00397931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34/8</w:t>
            </w:r>
          </w:p>
        </w:tc>
        <w:tc>
          <w:tcPr>
            <w:tcW w:w="2269" w:type="dxa"/>
            <w:vMerge/>
          </w:tcPr>
          <w:p w:rsidR="00397931" w:rsidRPr="0087500C" w:rsidRDefault="00397931" w:rsidP="006F768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97931" w:rsidRPr="00AF3EDF" w:rsidRDefault="00397931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97931" w:rsidRPr="00AF3EDF" w:rsidRDefault="00397931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397931" w:rsidRPr="00AF3EDF" w:rsidRDefault="00397931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7931" w:rsidRPr="00AF3EDF" w:rsidRDefault="00397931" w:rsidP="007B729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№№268-270(ч)</w:t>
            </w:r>
          </w:p>
        </w:tc>
        <w:tc>
          <w:tcPr>
            <w:tcW w:w="992" w:type="dxa"/>
          </w:tcPr>
          <w:p w:rsidR="00397931" w:rsidRPr="00AF3EDF" w:rsidRDefault="00397931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09.11</w:t>
            </w:r>
          </w:p>
        </w:tc>
        <w:tc>
          <w:tcPr>
            <w:tcW w:w="993" w:type="dxa"/>
          </w:tcPr>
          <w:p w:rsidR="00397931" w:rsidRPr="00AF3EDF" w:rsidRDefault="00397931" w:rsidP="00C203F5">
            <w:pPr>
              <w:rPr>
                <w:sz w:val="24"/>
                <w:szCs w:val="24"/>
              </w:rPr>
            </w:pPr>
          </w:p>
        </w:tc>
      </w:tr>
      <w:tr w:rsidR="00D37573" w:rsidRPr="00AF3EDF" w:rsidTr="00C203F5">
        <w:tc>
          <w:tcPr>
            <w:tcW w:w="851" w:type="dxa"/>
            <w:vAlign w:val="center"/>
          </w:tcPr>
          <w:p w:rsidR="00D37573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35/9</w:t>
            </w:r>
          </w:p>
        </w:tc>
        <w:tc>
          <w:tcPr>
            <w:tcW w:w="2269" w:type="dxa"/>
          </w:tcPr>
          <w:p w:rsidR="00D37573" w:rsidRPr="0087500C" w:rsidRDefault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Вычисления на </w:t>
            </w:r>
            <w:proofErr w:type="gramStart"/>
            <w:r w:rsidRPr="0087500C">
              <w:rPr>
                <w:sz w:val="24"/>
                <w:szCs w:val="24"/>
              </w:rPr>
              <w:t>микро-калькуляторе</w:t>
            </w:r>
            <w:proofErr w:type="gramEnd"/>
            <w:r w:rsidRPr="0087500C">
              <w:rPr>
                <w:sz w:val="24"/>
                <w:szCs w:val="24"/>
              </w:rPr>
              <w:t xml:space="preserve"> (§18).</w:t>
            </w:r>
          </w:p>
        </w:tc>
        <w:tc>
          <w:tcPr>
            <w:tcW w:w="992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7573" w:rsidRPr="00AF3EDF" w:rsidRDefault="00D37573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</w:t>
            </w:r>
            <w:r w:rsidR="006F7685" w:rsidRPr="00AF3EDF">
              <w:rPr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2835" w:type="dxa"/>
          </w:tcPr>
          <w:p w:rsidR="00D37573" w:rsidRPr="00AF3EDF" w:rsidRDefault="00B84ACD" w:rsidP="007B729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№№273-277(ч) «Проверь себя»</w:t>
            </w:r>
          </w:p>
        </w:tc>
        <w:tc>
          <w:tcPr>
            <w:tcW w:w="992" w:type="dxa"/>
          </w:tcPr>
          <w:p w:rsidR="00D37573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13.11</w:t>
            </w:r>
          </w:p>
        </w:tc>
        <w:tc>
          <w:tcPr>
            <w:tcW w:w="993" w:type="dxa"/>
          </w:tcPr>
          <w:p w:rsidR="00D37573" w:rsidRPr="00AF3EDF" w:rsidRDefault="00D37573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36/10</w:t>
            </w:r>
          </w:p>
        </w:tc>
        <w:tc>
          <w:tcPr>
            <w:tcW w:w="2269" w:type="dxa"/>
          </w:tcPr>
          <w:p w:rsidR="006F7685" w:rsidRPr="0087500C" w:rsidRDefault="006F7685" w:rsidP="00061922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87500C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2 </w:t>
            </w:r>
            <w:r w:rsidR="00E929FA" w:rsidRPr="0087500C">
              <w:rPr>
                <w:rFonts w:ascii="Times New Roman" w:hAnsi="Times New Roman"/>
                <w:b/>
                <w:sz w:val="24"/>
                <w:szCs w:val="24"/>
              </w:rPr>
              <w:t>по теме «Приближенные вычисления»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6F7685" w:rsidRPr="00AF3EDF" w:rsidRDefault="006F7685" w:rsidP="007B72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13.11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E929FA" w:rsidRPr="00AF3EDF" w:rsidTr="00786D7C">
        <w:tc>
          <w:tcPr>
            <w:tcW w:w="851" w:type="dxa"/>
            <w:vAlign w:val="center"/>
          </w:tcPr>
          <w:p w:rsidR="00E929FA" w:rsidRPr="00AF3EDF" w:rsidRDefault="00E929FA" w:rsidP="00E929FA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:rsidR="00E929FA" w:rsidRPr="0087500C" w:rsidRDefault="00E929FA" w:rsidP="00E929FA">
            <w:pPr>
              <w:jc w:val="center"/>
              <w:rPr>
                <w:sz w:val="24"/>
                <w:szCs w:val="24"/>
              </w:rPr>
            </w:pPr>
            <w:r w:rsidRPr="0087500C">
              <w:rPr>
                <w:b/>
                <w:bCs/>
                <w:sz w:val="24"/>
                <w:szCs w:val="24"/>
              </w:rPr>
              <w:t>К</w:t>
            </w:r>
            <w:r w:rsidRPr="0087500C">
              <w:rPr>
                <w:b/>
                <w:sz w:val="24"/>
                <w:szCs w:val="24"/>
              </w:rPr>
              <w:t>вадратные корни. (15 часов)</w:t>
            </w:r>
          </w:p>
        </w:tc>
        <w:tc>
          <w:tcPr>
            <w:tcW w:w="992" w:type="dxa"/>
          </w:tcPr>
          <w:p w:rsidR="00E929FA" w:rsidRPr="00AF3EDF" w:rsidRDefault="00E929FA" w:rsidP="00C203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29FA" w:rsidRPr="00AF3EDF" w:rsidRDefault="00E929FA" w:rsidP="00C203F5">
            <w:pPr>
              <w:rPr>
                <w:sz w:val="24"/>
                <w:szCs w:val="24"/>
              </w:rPr>
            </w:pPr>
          </w:p>
        </w:tc>
      </w:tr>
      <w:tr w:rsidR="00A054D9" w:rsidRPr="00AF3EDF" w:rsidTr="00A054D9">
        <w:tc>
          <w:tcPr>
            <w:tcW w:w="851" w:type="dxa"/>
            <w:vAlign w:val="center"/>
          </w:tcPr>
          <w:p w:rsidR="00A054D9" w:rsidRPr="00AF3EDF" w:rsidRDefault="00A054D9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37/1</w:t>
            </w:r>
          </w:p>
        </w:tc>
        <w:tc>
          <w:tcPr>
            <w:tcW w:w="2269" w:type="dxa"/>
            <w:vMerge w:val="restart"/>
          </w:tcPr>
          <w:p w:rsidR="00A054D9" w:rsidRPr="0087500C" w:rsidRDefault="00A054D9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Арифметический квадратный корень (§20).</w:t>
            </w:r>
          </w:p>
          <w:p w:rsidR="00A054D9" w:rsidRPr="0087500C" w:rsidRDefault="00A054D9" w:rsidP="008D678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992" w:type="dxa"/>
          </w:tcPr>
          <w:p w:rsidR="00A054D9" w:rsidRPr="00AF3EDF" w:rsidRDefault="00A054D9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054D9" w:rsidRPr="00AF3EDF" w:rsidRDefault="00A054D9" w:rsidP="006F768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A054D9" w:rsidRPr="00AF3EDF" w:rsidRDefault="00A054D9" w:rsidP="007B729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№№306-309(ч)</w:t>
            </w:r>
          </w:p>
        </w:tc>
        <w:tc>
          <w:tcPr>
            <w:tcW w:w="992" w:type="dxa"/>
          </w:tcPr>
          <w:p w:rsidR="00A054D9" w:rsidRPr="00AF3EDF" w:rsidRDefault="00A054D9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16.11</w:t>
            </w:r>
          </w:p>
        </w:tc>
        <w:tc>
          <w:tcPr>
            <w:tcW w:w="993" w:type="dxa"/>
            <w:vMerge w:val="restart"/>
            <w:vAlign w:val="center"/>
          </w:tcPr>
          <w:p w:rsidR="00A054D9" w:rsidRPr="00A054D9" w:rsidRDefault="00A054D9" w:rsidP="00A054D9">
            <w:pPr>
              <w:rPr>
                <w:color w:val="00B050"/>
                <w:sz w:val="24"/>
                <w:szCs w:val="24"/>
              </w:rPr>
            </w:pPr>
          </w:p>
        </w:tc>
      </w:tr>
      <w:tr w:rsidR="00A054D9" w:rsidRPr="00AF3EDF" w:rsidTr="00C203F5">
        <w:tc>
          <w:tcPr>
            <w:tcW w:w="851" w:type="dxa"/>
            <w:vAlign w:val="center"/>
          </w:tcPr>
          <w:p w:rsidR="00A054D9" w:rsidRPr="00AF3EDF" w:rsidRDefault="00A054D9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38/2</w:t>
            </w:r>
          </w:p>
        </w:tc>
        <w:tc>
          <w:tcPr>
            <w:tcW w:w="2269" w:type="dxa"/>
            <w:vMerge/>
          </w:tcPr>
          <w:p w:rsidR="00A054D9" w:rsidRPr="0087500C" w:rsidRDefault="00A054D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54D9" w:rsidRPr="00AF3EDF" w:rsidRDefault="00A054D9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054D9" w:rsidRPr="00AF3EDF" w:rsidRDefault="00A054D9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A054D9" w:rsidRPr="00AF3EDF" w:rsidRDefault="00A054D9" w:rsidP="007B729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№№310-312(ч)</w:t>
            </w:r>
          </w:p>
        </w:tc>
        <w:tc>
          <w:tcPr>
            <w:tcW w:w="992" w:type="dxa"/>
          </w:tcPr>
          <w:p w:rsidR="00A054D9" w:rsidRPr="00AF3EDF" w:rsidRDefault="00A054D9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16.11</w:t>
            </w:r>
          </w:p>
        </w:tc>
        <w:tc>
          <w:tcPr>
            <w:tcW w:w="993" w:type="dxa"/>
            <w:vMerge/>
          </w:tcPr>
          <w:p w:rsidR="00A054D9" w:rsidRPr="00AF3EDF" w:rsidRDefault="00A054D9" w:rsidP="00C203F5">
            <w:pPr>
              <w:rPr>
                <w:sz w:val="24"/>
                <w:szCs w:val="24"/>
              </w:rPr>
            </w:pPr>
          </w:p>
        </w:tc>
      </w:tr>
      <w:tr w:rsidR="001A0152" w:rsidRPr="00AF3EDF" w:rsidTr="001A0152">
        <w:tc>
          <w:tcPr>
            <w:tcW w:w="851" w:type="dxa"/>
            <w:vAlign w:val="center"/>
          </w:tcPr>
          <w:p w:rsidR="001A0152" w:rsidRPr="00AF3EDF" w:rsidRDefault="001A0152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39/3</w:t>
            </w:r>
          </w:p>
        </w:tc>
        <w:tc>
          <w:tcPr>
            <w:tcW w:w="2269" w:type="dxa"/>
            <w:vMerge w:val="restart"/>
          </w:tcPr>
          <w:p w:rsidR="001A0152" w:rsidRPr="0087500C" w:rsidRDefault="001A0152" w:rsidP="000619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Действительные числа (§21).</w:t>
            </w:r>
          </w:p>
          <w:p w:rsidR="001A0152" w:rsidRPr="0087500C" w:rsidRDefault="001A0152" w:rsidP="000619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Действительные числа.</w:t>
            </w:r>
          </w:p>
        </w:tc>
        <w:tc>
          <w:tcPr>
            <w:tcW w:w="992" w:type="dxa"/>
          </w:tcPr>
          <w:p w:rsidR="001A0152" w:rsidRPr="00AF3EDF" w:rsidRDefault="001A015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0152" w:rsidRPr="00AF3EDF" w:rsidRDefault="001A0152" w:rsidP="007B729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1A0152" w:rsidRPr="00AF3EDF" w:rsidRDefault="001A0152" w:rsidP="007B729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№№316-319(ч)</w:t>
            </w:r>
          </w:p>
        </w:tc>
        <w:tc>
          <w:tcPr>
            <w:tcW w:w="992" w:type="dxa"/>
          </w:tcPr>
          <w:p w:rsidR="001A0152" w:rsidRPr="00AF3EDF" w:rsidRDefault="001A0152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20.11</w:t>
            </w:r>
          </w:p>
        </w:tc>
        <w:tc>
          <w:tcPr>
            <w:tcW w:w="993" w:type="dxa"/>
            <w:vMerge w:val="restart"/>
            <w:vAlign w:val="center"/>
          </w:tcPr>
          <w:p w:rsidR="001A0152" w:rsidRPr="005351D6" w:rsidRDefault="001A0152" w:rsidP="001A0152">
            <w:pPr>
              <w:rPr>
                <w:color w:val="00B050"/>
                <w:sz w:val="24"/>
                <w:szCs w:val="24"/>
              </w:rPr>
            </w:pPr>
          </w:p>
        </w:tc>
      </w:tr>
      <w:tr w:rsidR="001A0152" w:rsidRPr="00AF3EDF" w:rsidTr="00C203F5">
        <w:tc>
          <w:tcPr>
            <w:tcW w:w="851" w:type="dxa"/>
            <w:vAlign w:val="center"/>
          </w:tcPr>
          <w:p w:rsidR="001A0152" w:rsidRPr="00AF3EDF" w:rsidRDefault="001A0152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40/4</w:t>
            </w:r>
          </w:p>
        </w:tc>
        <w:tc>
          <w:tcPr>
            <w:tcW w:w="2269" w:type="dxa"/>
            <w:vMerge/>
          </w:tcPr>
          <w:p w:rsidR="001A0152" w:rsidRPr="0087500C" w:rsidRDefault="001A0152" w:rsidP="000619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152" w:rsidRPr="00AF3EDF" w:rsidRDefault="001A015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0152" w:rsidRPr="00AF3EDF" w:rsidRDefault="001A0152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</w:t>
            </w:r>
            <w:r w:rsidRPr="00AF3EDF">
              <w:rPr>
                <w:color w:val="000000"/>
                <w:sz w:val="24"/>
                <w:szCs w:val="24"/>
              </w:rPr>
              <w:lastRenderedPageBreak/>
              <w:t>ии знаний</w:t>
            </w:r>
          </w:p>
        </w:tc>
        <w:tc>
          <w:tcPr>
            <w:tcW w:w="2835" w:type="dxa"/>
          </w:tcPr>
          <w:p w:rsidR="001A0152" w:rsidRPr="00AF3EDF" w:rsidRDefault="001A0152" w:rsidP="007B729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lastRenderedPageBreak/>
              <w:t>№№320-323(ч)</w:t>
            </w:r>
          </w:p>
        </w:tc>
        <w:tc>
          <w:tcPr>
            <w:tcW w:w="992" w:type="dxa"/>
          </w:tcPr>
          <w:p w:rsidR="001A0152" w:rsidRPr="00AF3EDF" w:rsidRDefault="001A0152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20.11</w:t>
            </w:r>
          </w:p>
        </w:tc>
        <w:tc>
          <w:tcPr>
            <w:tcW w:w="993" w:type="dxa"/>
            <w:vMerge/>
          </w:tcPr>
          <w:p w:rsidR="001A0152" w:rsidRPr="005351D6" w:rsidRDefault="001A0152" w:rsidP="00C203F5">
            <w:pPr>
              <w:rPr>
                <w:color w:val="00B050"/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lastRenderedPageBreak/>
              <w:t>41/5</w:t>
            </w:r>
          </w:p>
        </w:tc>
        <w:tc>
          <w:tcPr>
            <w:tcW w:w="2269" w:type="dxa"/>
          </w:tcPr>
          <w:p w:rsidR="006F7685" w:rsidRPr="0087500C" w:rsidRDefault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Квадратный корень из степени (§22).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B84ACD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№№327-331(ч)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23.11</w:t>
            </w:r>
          </w:p>
        </w:tc>
        <w:tc>
          <w:tcPr>
            <w:tcW w:w="993" w:type="dxa"/>
          </w:tcPr>
          <w:p w:rsidR="006F7685" w:rsidRPr="005351D6" w:rsidRDefault="006F7685" w:rsidP="00C203F5">
            <w:pPr>
              <w:rPr>
                <w:color w:val="00B050"/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42/6</w:t>
            </w:r>
          </w:p>
        </w:tc>
        <w:tc>
          <w:tcPr>
            <w:tcW w:w="2269" w:type="dxa"/>
          </w:tcPr>
          <w:p w:rsidR="006F7685" w:rsidRPr="0087500C" w:rsidRDefault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B84ACD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№№332-335(ч)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23.11</w:t>
            </w:r>
          </w:p>
        </w:tc>
        <w:tc>
          <w:tcPr>
            <w:tcW w:w="993" w:type="dxa"/>
          </w:tcPr>
          <w:p w:rsidR="006F7685" w:rsidRPr="005351D6" w:rsidRDefault="006F7685" w:rsidP="00C203F5">
            <w:pPr>
              <w:rPr>
                <w:color w:val="00B050"/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43/7</w:t>
            </w:r>
          </w:p>
        </w:tc>
        <w:tc>
          <w:tcPr>
            <w:tcW w:w="2269" w:type="dxa"/>
          </w:tcPr>
          <w:p w:rsidR="006F7685" w:rsidRPr="0087500C" w:rsidRDefault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Квадратный корень из степени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6F7685" w:rsidRPr="00AF3EDF" w:rsidRDefault="00B84ACD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№№382, 378, 336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27.11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44/8</w:t>
            </w:r>
          </w:p>
        </w:tc>
        <w:tc>
          <w:tcPr>
            <w:tcW w:w="2269" w:type="dxa"/>
          </w:tcPr>
          <w:p w:rsidR="006F7685" w:rsidRPr="0087500C" w:rsidRDefault="006F7685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Квадратный корень из произведения (§23).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B84ACD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№№340-346(ч)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27.11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45/9</w:t>
            </w:r>
          </w:p>
        </w:tc>
        <w:tc>
          <w:tcPr>
            <w:tcW w:w="2269" w:type="dxa"/>
          </w:tcPr>
          <w:p w:rsidR="006F7685" w:rsidRPr="0087500C" w:rsidRDefault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Квадратный корень из произведения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6F7685" w:rsidRPr="00AF3EDF" w:rsidRDefault="00B84ACD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№№350-359(ч)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30.11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1A0152" w:rsidRPr="00AF3EDF" w:rsidTr="00C203F5">
        <w:tc>
          <w:tcPr>
            <w:tcW w:w="851" w:type="dxa"/>
            <w:vAlign w:val="center"/>
          </w:tcPr>
          <w:p w:rsidR="001A0152" w:rsidRPr="00AF3EDF" w:rsidRDefault="001A0152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46/10</w:t>
            </w:r>
          </w:p>
        </w:tc>
        <w:tc>
          <w:tcPr>
            <w:tcW w:w="2269" w:type="dxa"/>
          </w:tcPr>
          <w:p w:rsidR="001A0152" w:rsidRPr="0087500C" w:rsidRDefault="001A0152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Квадратный корень из дроби (§24).</w:t>
            </w:r>
          </w:p>
        </w:tc>
        <w:tc>
          <w:tcPr>
            <w:tcW w:w="992" w:type="dxa"/>
          </w:tcPr>
          <w:p w:rsidR="001A0152" w:rsidRPr="00AF3EDF" w:rsidRDefault="001A015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0152" w:rsidRPr="00AF3EDF" w:rsidRDefault="001A0152" w:rsidP="006F768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1A0152" w:rsidRPr="00AF3EDF" w:rsidRDefault="001A0152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№№362, 363, 365,369(ч)</w:t>
            </w:r>
          </w:p>
        </w:tc>
        <w:tc>
          <w:tcPr>
            <w:tcW w:w="992" w:type="dxa"/>
          </w:tcPr>
          <w:p w:rsidR="001A0152" w:rsidRPr="00AF3EDF" w:rsidRDefault="001A0152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30.11</w:t>
            </w:r>
          </w:p>
        </w:tc>
        <w:tc>
          <w:tcPr>
            <w:tcW w:w="993" w:type="dxa"/>
            <w:vMerge w:val="restart"/>
          </w:tcPr>
          <w:p w:rsidR="001A0152" w:rsidRPr="001A0152" w:rsidRDefault="001A0152" w:rsidP="00C203F5">
            <w:pPr>
              <w:rPr>
                <w:color w:val="00B050"/>
                <w:sz w:val="24"/>
                <w:szCs w:val="24"/>
              </w:rPr>
            </w:pPr>
          </w:p>
        </w:tc>
      </w:tr>
      <w:tr w:rsidR="001A0152" w:rsidRPr="00AF3EDF" w:rsidTr="00D66D59">
        <w:tc>
          <w:tcPr>
            <w:tcW w:w="851" w:type="dxa"/>
            <w:vAlign w:val="center"/>
          </w:tcPr>
          <w:p w:rsidR="001A0152" w:rsidRPr="00AF3EDF" w:rsidRDefault="001A0152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47/11</w:t>
            </w:r>
          </w:p>
        </w:tc>
        <w:tc>
          <w:tcPr>
            <w:tcW w:w="2269" w:type="dxa"/>
            <w:vAlign w:val="center"/>
          </w:tcPr>
          <w:p w:rsidR="001A0152" w:rsidRPr="0087500C" w:rsidRDefault="001A0152" w:rsidP="006F7685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 xml:space="preserve">Квадратный корень из дроби </w:t>
            </w:r>
          </w:p>
        </w:tc>
        <w:tc>
          <w:tcPr>
            <w:tcW w:w="992" w:type="dxa"/>
          </w:tcPr>
          <w:p w:rsidR="001A0152" w:rsidRPr="00AF3EDF" w:rsidRDefault="001A0152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0152" w:rsidRPr="00AF3EDF" w:rsidRDefault="001A0152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1A0152" w:rsidRPr="00AF3EDF" w:rsidRDefault="001A0152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№№364, 368, 370(ч)</w:t>
            </w:r>
          </w:p>
        </w:tc>
        <w:tc>
          <w:tcPr>
            <w:tcW w:w="992" w:type="dxa"/>
          </w:tcPr>
          <w:p w:rsidR="001A0152" w:rsidRPr="00AF3EDF" w:rsidRDefault="001A0152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04.12</w:t>
            </w:r>
          </w:p>
        </w:tc>
        <w:tc>
          <w:tcPr>
            <w:tcW w:w="993" w:type="dxa"/>
            <w:vMerge/>
          </w:tcPr>
          <w:p w:rsidR="001A0152" w:rsidRPr="001A0152" w:rsidRDefault="001A0152" w:rsidP="00C203F5">
            <w:pPr>
              <w:rPr>
                <w:color w:val="00B050"/>
                <w:sz w:val="24"/>
                <w:szCs w:val="24"/>
              </w:rPr>
            </w:pPr>
          </w:p>
        </w:tc>
      </w:tr>
      <w:tr w:rsidR="006F7685" w:rsidRPr="00AF3EDF" w:rsidTr="00D66D59">
        <w:tc>
          <w:tcPr>
            <w:tcW w:w="851" w:type="dxa"/>
            <w:vAlign w:val="center"/>
          </w:tcPr>
          <w:p w:rsidR="006F768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48/12</w:t>
            </w:r>
          </w:p>
        </w:tc>
        <w:tc>
          <w:tcPr>
            <w:tcW w:w="2269" w:type="dxa"/>
            <w:vAlign w:val="center"/>
          </w:tcPr>
          <w:p w:rsidR="006F7685" w:rsidRPr="0087500C" w:rsidRDefault="006F7685" w:rsidP="006F7685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 xml:space="preserve">Квадратный корень из дроби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835" w:type="dxa"/>
          </w:tcPr>
          <w:p w:rsidR="006F7685" w:rsidRPr="00AF3EDF" w:rsidRDefault="00CA7173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№№366, 371, 373(ч)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04.12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D66D59">
        <w:tc>
          <w:tcPr>
            <w:tcW w:w="851" w:type="dxa"/>
            <w:vAlign w:val="center"/>
          </w:tcPr>
          <w:p w:rsidR="006F768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49/13</w:t>
            </w:r>
          </w:p>
        </w:tc>
        <w:tc>
          <w:tcPr>
            <w:tcW w:w="2269" w:type="dxa"/>
            <w:vAlign w:val="center"/>
          </w:tcPr>
          <w:p w:rsidR="006F7685" w:rsidRPr="0087500C" w:rsidRDefault="006F7685" w:rsidP="006F7685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>Упрощение выражений.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CA7173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№367, 368, 372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07.12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061922">
        <w:tc>
          <w:tcPr>
            <w:tcW w:w="851" w:type="dxa"/>
            <w:vAlign w:val="center"/>
          </w:tcPr>
          <w:p w:rsidR="006F768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50/14</w:t>
            </w:r>
          </w:p>
        </w:tc>
        <w:tc>
          <w:tcPr>
            <w:tcW w:w="2269" w:type="dxa"/>
          </w:tcPr>
          <w:p w:rsidR="006F7685" w:rsidRPr="0087500C" w:rsidRDefault="006F7685" w:rsidP="000619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Обобщение «Квадратные корни».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CA7173" w:rsidP="0010667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«Проверь себя»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07.12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929FA" w:rsidP="00E929FA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51/15</w:t>
            </w:r>
          </w:p>
        </w:tc>
        <w:tc>
          <w:tcPr>
            <w:tcW w:w="2269" w:type="dxa"/>
          </w:tcPr>
          <w:p w:rsidR="006F7685" w:rsidRPr="0087500C" w:rsidRDefault="006F7685" w:rsidP="00061922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87500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</w:t>
            </w:r>
            <w:r w:rsidR="00E929FA" w:rsidRPr="0087500C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«Квадратные корни»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6F7685" w:rsidRPr="00AF3EDF" w:rsidRDefault="006F7685" w:rsidP="003E0F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CF3E57" w:rsidRPr="00AF3EDF" w:rsidTr="00786D7C">
        <w:tc>
          <w:tcPr>
            <w:tcW w:w="851" w:type="dxa"/>
            <w:vAlign w:val="center"/>
          </w:tcPr>
          <w:p w:rsidR="00CF3E57" w:rsidRPr="00AF3EDF" w:rsidRDefault="00CF3E57" w:rsidP="00E929FA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:rsidR="00CF3E57" w:rsidRPr="0087500C" w:rsidRDefault="00CF3E57" w:rsidP="00CF3E57">
            <w:pPr>
              <w:jc w:val="center"/>
              <w:rPr>
                <w:sz w:val="24"/>
                <w:szCs w:val="24"/>
              </w:rPr>
            </w:pPr>
            <w:r w:rsidRPr="0087500C">
              <w:rPr>
                <w:b/>
                <w:sz w:val="24"/>
                <w:szCs w:val="24"/>
              </w:rPr>
              <w:t>Квадратные уравнения. (30 часов)</w:t>
            </w:r>
          </w:p>
        </w:tc>
        <w:tc>
          <w:tcPr>
            <w:tcW w:w="992" w:type="dxa"/>
          </w:tcPr>
          <w:p w:rsidR="00CF3E57" w:rsidRPr="00AF3EDF" w:rsidRDefault="00CF3E57" w:rsidP="00C203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F3E57" w:rsidRPr="00AF3EDF" w:rsidRDefault="00CF3E57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52/1</w:t>
            </w:r>
          </w:p>
        </w:tc>
        <w:tc>
          <w:tcPr>
            <w:tcW w:w="2269" w:type="dxa"/>
          </w:tcPr>
          <w:p w:rsidR="006F7685" w:rsidRPr="0087500C" w:rsidRDefault="006F7685" w:rsidP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Квадратное уравнение и его корни (§25).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CA7173" w:rsidP="00CA71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№№401-403(ч)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53/2</w:t>
            </w:r>
          </w:p>
        </w:tc>
        <w:tc>
          <w:tcPr>
            <w:tcW w:w="2269" w:type="dxa"/>
          </w:tcPr>
          <w:p w:rsidR="006F7685" w:rsidRPr="0087500C" w:rsidRDefault="006F7685" w:rsidP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Квадратное уравнение и его корни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6F7685" w:rsidRPr="00AF3EDF" w:rsidRDefault="00CA7173" w:rsidP="003E0FA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>№№406-412</w:t>
            </w:r>
            <w:r w:rsidRPr="00AF3EDF">
              <w:rPr>
                <w:color w:val="000000"/>
                <w:sz w:val="24"/>
                <w:szCs w:val="24"/>
              </w:rPr>
              <w:t>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14.12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54/3</w:t>
            </w:r>
          </w:p>
        </w:tc>
        <w:tc>
          <w:tcPr>
            <w:tcW w:w="2269" w:type="dxa"/>
          </w:tcPr>
          <w:p w:rsidR="006F7685" w:rsidRPr="0087500C" w:rsidRDefault="006F7685" w:rsidP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Неполные квадратные уравнения (§26).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CA7173" w:rsidP="003E0FA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>№№417-422</w:t>
            </w:r>
            <w:r w:rsidRPr="00AF3EDF">
              <w:rPr>
                <w:color w:val="000000"/>
                <w:sz w:val="24"/>
                <w:szCs w:val="24"/>
              </w:rPr>
              <w:t>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14.12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55/4</w:t>
            </w:r>
          </w:p>
        </w:tc>
        <w:tc>
          <w:tcPr>
            <w:tcW w:w="2269" w:type="dxa"/>
          </w:tcPr>
          <w:p w:rsidR="006F7685" w:rsidRPr="0087500C" w:rsidRDefault="006F7685" w:rsidP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Неполные квадратные уравнения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6F7685" w:rsidRPr="00AF3EDF" w:rsidRDefault="00CA7173" w:rsidP="003E0FA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>№№423-427</w:t>
            </w:r>
            <w:r w:rsidRPr="00AF3EDF">
              <w:rPr>
                <w:color w:val="000000"/>
                <w:sz w:val="24"/>
                <w:szCs w:val="24"/>
              </w:rPr>
              <w:t>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18.12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lastRenderedPageBreak/>
              <w:t>56/5</w:t>
            </w:r>
          </w:p>
        </w:tc>
        <w:tc>
          <w:tcPr>
            <w:tcW w:w="2269" w:type="dxa"/>
          </w:tcPr>
          <w:p w:rsidR="006F7685" w:rsidRPr="0087500C" w:rsidRDefault="006F7685" w:rsidP="000619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Метод выделения полного квадрата (§27).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CA7173" w:rsidP="003E0FA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>№№428-430</w:t>
            </w:r>
            <w:r w:rsidRPr="00AF3EDF">
              <w:rPr>
                <w:color w:val="000000"/>
                <w:sz w:val="24"/>
                <w:szCs w:val="24"/>
              </w:rPr>
              <w:t>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18.12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D66D59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57/6</w:t>
            </w:r>
          </w:p>
        </w:tc>
        <w:tc>
          <w:tcPr>
            <w:tcW w:w="2269" w:type="dxa"/>
            <w:vAlign w:val="center"/>
          </w:tcPr>
          <w:p w:rsidR="006F7685" w:rsidRPr="0087500C" w:rsidRDefault="006F7685" w:rsidP="006F7685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>Решение квадратных уравнений (§28).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CA7173" w:rsidP="003E0FAB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№№433-435(ч)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21.12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D66D59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58/7</w:t>
            </w:r>
          </w:p>
        </w:tc>
        <w:tc>
          <w:tcPr>
            <w:tcW w:w="2269" w:type="dxa"/>
            <w:vAlign w:val="center"/>
          </w:tcPr>
          <w:p w:rsidR="006F7685" w:rsidRPr="0087500C" w:rsidRDefault="006F7685" w:rsidP="006F7685">
            <w:pPr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 xml:space="preserve">Решение квадратных уравнений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CA7173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№№436-438(ч)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21.12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59/8</w:t>
            </w:r>
          </w:p>
        </w:tc>
        <w:tc>
          <w:tcPr>
            <w:tcW w:w="2269" w:type="dxa"/>
          </w:tcPr>
          <w:p w:rsidR="006F7685" w:rsidRPr="0087500C" w:rsidRDefault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квадратных уравнений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6F7685" w:rsidRPr="00AF3EDF" w:rsidRDefault="00CA7173" w:rsidP="0080245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№№439-441(ч)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25.12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60/9</w:t>
            </w:r>
          </w:p>
        </w:tc>
        <w:tc>
          <w:tcPr>
            <w:tcW w:w="2269" w:type="dxa"/>
          </w:tcPr>
          <w:p w:rsidR="006F7685" w:rsidRPr="0087500C" w:rsidRDefault="006F768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квадратных уравнений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80245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835" w:type="dxa"/>
          </w:tcPr>
          <w:p w:rsidR="006F7685" w:rsidRPr="00AF3EDF" w:rsidRDefault="00CA7173" w:rsidP="00CA71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№№447-449(ч) 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25.12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61/10</w:t>
            </w:r>
          </w:p>
        </w:tc>
        <w:tc>
          <w:tcPr>
            <w:tcW w:w="2269" w:type="dxa"/>
          </w:tcPr>
          <w:p w:rsidR="006F7685" w:rsidRPr="0087500C" w:rsidRDefault="006F7685" w:rsidP="006F7685">
            <w:pPr>
              <w:pStyle w:val="a8"/>
              <w:rPr>
                <w:sz w:val="24"/>
                <w:szCs w:val="24"/>
              </w:rPr>
            </w:pPr>
            <w:r w:rsidRPr="0087500C">
              <w:rPr>
                <w:rFonts w:ascii="Times New Roman" w:hAnsi="Times New Roman"/>
                <w:b/>
                <w:sz w:val="24"/>
                <w:szCs w:val="24"/>
              </w:rPr>
              <w:t>Диагностическая работа за первое полугодие.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6F768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6F7685" w:rsidRPr="00AF3EDF" w:rsidRDefault="006F7685" w:rsidP="008024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28.12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62/11</w:t>
            </w:r>
          </w:p>
        </w:tc>
        <w:tc>
          <w:tcPr>
            <w:tcW w:w="2269" w:type="dxa"/>
          </w:tcPr>
          <w:p w:rsidR="006F7685" w:rsidRPr="0087500C" w:rsidRDefault="001570CC" w:rsidP="001570CC">
            <w:pPr>
              <w:pStyle w:val="a8"/>
              <w:rPr>
                <w:sz w:val="24"/>
                <w:szCs w:val="24"/>
              </w:rPr>
            </w:pPr>
            <w:r w:rsidRPr="0087500C">
              <w:rPr>
                <w:rFonts w:ascii="Times New Roman" w:hAnsi="Times New Roman"/>
                <w:b/>
                <w:sz w:val="24"/>
                <w:szCs w:val="24"/>
              </w:rPr>
              <w:t>Диагностическая работа за первое полугодие.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802452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6F7685" w:rsidRPr="00AF3EDF" w:rsidRDefault="006F7685" w:rsidP="008024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28.12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63/12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Приведенное квадратное уравнение. Теорема Виета (§29).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802452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CA7173" w:rsidP="0080245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№№450-455(ч)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64/13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Приведенное квадратное уравнение. Теорема Виета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80245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CA7173" w:rsidP="0080245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№№456-459(ч)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65/14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Приведенное квадратное уравнение.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80245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CA7173" w:rsidP="00CA7173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№№465-467(ч)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15.01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66/15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Уравнения, сводящиеся к </w:t>
            </w:r>
            <w:proofErr w:type="gramStart"/>
            <w:r w:rsidRPr="0087500C">
              <w:rPr>
                <w:sz w:val="24"/>
                <w:szCs w:val="24"/>
              </w:rPr>
              <w:t>квадратным</w:t>
            </w:r>
            <w:proofErr w:type="gramEnd"/>
            <w:r w:rsidRPr="0087500C">
              <w:rPr>
                <w:sz w:val="24"/>
                <w:szCs w:val="24"/>
              </w:rPr>
              <w:t xml:space="preserve">  (§30). 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1570CC" w:rsidP="001570C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CA7173" w:rsidP="00802452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№№469,472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15.01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67/16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Уравнения, сводящиеся к </w:t>
            </w:r>
            <w:proofErr w:type="gramStart"/>
            <w:r w:rsidRPr="0087500C">
              <w:rPr>
                <w:sz w:val="24"/>
                <w:szCs w:val="24"/>
              </w:rPr>
              <w:t>квадратным</w:t>
            </w:r>
            <w:proofErr w:type="gramEnd"/>
            <w:r w:rsidRPr="0087500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1570CC" w:rsidP="001570C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835" w:type="dxa"/>
          </w:tcPr>
          <w:p w:rsidR="006F7685" w:rsidRPr="00AF3EDF" w:rsidRDefault="00CA7173" w:rsidP="00BA2444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№№470, 471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18.01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68/17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Уравнения, сводящиеся к </w:t>
            </w:r>
            <w:proofErr w:type="gramStart"/>
            <w:r w:rsidRPr="0087500C">
              <w:rPr>
                <w:sz w:val="24"/>
                <w:szCs w:val="24"/>
              </w:rPr>
              <w:t>квадратным</w:t>
            </w:r>
            <w:proofErr w:type="gramEnd"/>
            <w:r w:rsidRPr="008750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BA2444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CA7173" w:rsidP="00BA2444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№№473, 474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18.01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69/18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задач с помощью квадратных уравнений (§31). 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1570CC" w:rsidP="001570C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CA7173" w:rsidP="00BA2444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№№480, 485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22.01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70/19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задач с помощью квадратных уравнений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1570CC" w:rsidP="001570C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835" w:type="dxa"/>
          </w:tcPr>
          <w:p w:rsidR="006F7685" w:rsidRPr="00AF3EDF" w:rsidRDefault="00CA7173" w:rsidP="00BA2444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№№482, 486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22.01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71/20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задач с помощью квадратных уравнений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1570C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</w:t>
            </w:r>
            <w:r w:rsidR="001570CC" w:rsidRPr="00AF3EDF">
              <w:rPr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2835" w:type="dxa"/>
          </w:tcPr>
          <w:p w:rsidR="006F7685" w:rsidRPr="00AF3EDF" w:rsidRDefault="00CA7173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№№539, 555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25.01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lastRenderedPageBreak/>
              <w:t>72/21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задач с помощью квадратных уравнений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570CC" w:rsidRPr="00AF3EDF" w:rsidRDefault="006F768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</w:t>
            </w:r>
          </w:p>
          <w:p w:rsidR="006F7685" w:rsidRPr="00AF3EDF" w:rsidRDefault="001570CC" w:rsidP="001570C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835" w:type="dxa"/>
          </w:tcPr>
          <w:p w:rsidR="006F7685" w:rsidRPr="00AF3EDF" w:rsidRDefault="00DE4C8E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№№489-491</w:t>
            </w:r>
          </w:p>
        </w:tc>
        <w:tc>
          <w:tcPr>
            <w:tcW w:w="992" w:type="dxa"/>
          </w:tcPr>
          <w:p w:rsidR="006F7685" w:rsidRPr="00AF3EDF" w:rsidRDefault="00842D73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25.01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73/22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простейших систем, содержащих уравнение второй степени (§32). 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BA2444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685" w:rsidRPr="00AF3EDF" w:rsidRDefault="00DE4C8E" w:rsidP="00BA2444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№№492-494(ч)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09.01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74/23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Решение простейших систем, содержащих уравнение второй степени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1570CC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</w:t>
            </w:r>
            <w:r w:rsidR="001570CC" w:rsidRPr="00AF3EDF">
              <w:rPr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2835" w:type="dxa"/>
          </w:tcPr>
          <w:p w:rsidR="006F7685" w:rsidRPr="00AF3EDF" w:rsidRDefault="00DE4C8E" w:rsidP="007B234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№№495,496(ч)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29.01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75/24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>Решение простейших систем, содержащих уравнение второй степени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570CC" w:rsidRPr="00AF3EDF" w:rsidRDefault="001570CC" w:rsidP="001570CC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</w:t>
            </w:r>
            <w:proofErr w:type="gramStart"/>
            <w:r w:rsidRPr="00AF3EDF">
              <w:rPr>
                <w:color w:val="000000"/>
                <w:sz w:val="24"/>
                <w:szCs w:val="24"/>
              </w:rPr>
              <w:t>закреп</w:t>
            </w:r>
            <w:r w:rsidR="00CF3E57" w:rsidRPr="00AF3ED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F3EDF">
              <w:rPr>
                <w:color w:val="000000"/>
                <w:sz w:val="24"/>
                <w:szCs w:val="24"/>
              </w:rPr>
              <w:t>ления</w:t>
            </w:r>
            <w:proofErr w:type="spellEnd"/>
            <w:proofErr w:type="gramEnd"/>
            <w:r w:rsidRPr="00AF3EDF">
              <w:rPr>
                <w:color w:val="000000"/>
                <w:sz w:val="24"/>
                <w:szCs w:val="24"/>
              </w:rPr>
              <w:t xml:space="preserve"> знаний</w:t>
            </w:r>
          </w:p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685" w:rsidRPr="00AF3EDF" w:rsidRDefault="00DE4C8E" w:rsidP="00BA2444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№№501-503(ч)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01.02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76/25</w:t>
            </w:r>
          </w:p>
        </w:tc>
        <w:tc>
          <w:tcPr>
            <w:tcW w:w="2269" w:type="dxa"/>
          </w:tcPr>
          <w:p w:rsidR="006F7685" w:rsidRPr="0087500C" w:rsidRDefault="001570CC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Различные способы решения систем уравнений (§33). 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570CC" w:rsidRPr="00AF3EDF" w:rsidRDefault="001570CC" w:rsidP="001570CC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685" w:rsidRPr="00AF3EDF" w:rsidRDefault="00DE4C8E" w:rsidP="00BA2444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№№508, 509, 512(ч)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01.02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D66D59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77/26</w:t>
            </w:r>
          </w:p>
        </w:tc>
        <w:tc>
          <w:tcPr>
            <w:tcW w:w="2269" w:type="dxa"/>
            <w:vAlign w:val="center"/>
          </w:tcPr>
          <w:p w:rsidR="006F7685" w:rsidRPr="0087500C" w:rsidRDefault="001570CC" w:rsidP="007B234D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 xml:space="preserve">Различные способы решения систем уравнений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570CC" w:rsidRPr="00AF3EDF" w:rsidRDefault="001570CC" w:rsidP="001570CC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685" w:rsidRPr="00AF3EDF" w:rsidRDefault="00DE4C8E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№№514, 516, 517(ч)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05.02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  <w:bookmarkStart w:id="1" w:name="_GoBack"/>
        <w:bookmarkEnd w:id="1"/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78/27</w:t>
            </w:r>
          </w:p>
        </w:tc>
        <w:tc>
          <w:tcPr>
            <w:tcW w:w="2269" w:type="dxa"/>
          </w:tcPr>
          <w:p w:rsidR="006F7685" w:rsidRPr="0087500C" w:rsidRDefault="001570CC" w:rsidP="00C203F5">
            <w:pPr>
              <w:rPr>
                <w:sz w:val="24"/>
                <w:szCs w:val="24"/>
              </w:rPr>
            </w:pPr>
            <w:r w:rsidRPr="0087500C">
              <w:rPr>
                <w:sz w:val="24"/>
                <w:szCs w:val="24"/>
              </w:rPr>
              <w:t xml:space="preserve">Различные способы решения систем уравнений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1570CC" w:rsidP="001570CC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6F7685" w:rsidRPr="00AF3EDF" w:rsidRDefault="00DE4C8E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№510, 511, 518(ч)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05.02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D66D59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79/28</w:t>
            </w:r>
          </w:p>
        </w:tc>
        <w:tc>
          <w:tcPr>
            <w:tcW w:w="2269" w:type="dxa"/>
            <w:vAlign w:val="center"/>
          </w:tcPr>
          <w:p w:rsidR="006F7685" w:rsidRPr="0087500C" w:rsidRDefault="007C7ECE" w:rsidP="007B234D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>Решение задач с помощью систем уравнений (§34).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</w:t>
            </w:r>
            <w:r w:rsidR="00B44F6E" w:rsidRPr="00AF3EDF">
              <w:rPr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2835" w:type="dxa"/>
          </w:tcPr>
          <w:p w:rsidR="006F7685" w:rsidRPr="00AF3EDF" w:rsidRDefault="00DE4C8E" w:rsidP="007B234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№№520-522(ч)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08.02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D66D59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80/29</w:t>
            </w:r>
          </w:p>
        </w:tc>
        <w:tc>
          <w:tcPr>
            <w:tcW w:w="2269" w:type="dxa"/>
            <w:vAlign w:val="center"/>
          </w:tcPr>
          <w:p w:rsidR="006F7685" w:rsidRPr="0087500C" w:rsidRDefault="007C7ECE" w:rsidP="007B234D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>Обобщение «Квадратные уравнения»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B44F6E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6F7685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«Проверь себя»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08.02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D66D59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81/30</w:t>
            </w:r>
          </w:p>
        </w:tc>
        <w:tc>
          <w:tcPr>
            <w:tcW w:w="2269" w:type="dxa"/>
            <w:vAlign w:val="center"/>
          </w:tcPr>
          <w:p w:rsidR="006F7685" w:rsidRPr="0087500C" w:rsidRDefault="00B44F6E" w:rsidP="00D66D59">
            <w:pPr>
              <w:widowControl w:val="0"/>
              <w:autoSpaceDN w:val="0"/>
              <w:textAlignment w:val="baseline"/>
              <w:rPr>
                <w:rFonts w:cs="Tahoma"/>
                <w:b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b/>
                <w:sz w:val="24"/>
                <w:szCs w:val="24"/>
              </w:rPr>
              <w:t>Контрольная работа № 4</w:t>
            </w:r>
            <w:r w:rsidR="00CF3E57" w:rsidRPr="0087500C">
              <w:rPr>
                <w:b/>
                <w:sz w:val="24"/>
                <w:szCs w:val="24"/>
              </w:rPr>
              <w:t xml:space="preserve"> по теме «Квадратные уравнения»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B44F6E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6F7685" w:rsidRPr="00AF3EDF" w:rsidRDefault="006F7685" w:rsidP="00CC57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CF3E57" w:rsidRPr="00AF3EDF" w:rsidTr="00786D7C">
        <w:tc>
          <w:tcPr>
            <w:tcW w:w="851" w:type="dxa"/>
            <w:vAlign w:val="center"/>
          </w:tcPr>
          <w:p w:rsidR="00CF3E57" w:rsidRPr="00AF3EDF" w:rsidRDefault="00CF3E57" w:rsidP="00CF3E57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4"/>
            <w:vAlign w:val="center"/>
          </w:tcPr>
          <w:p w:rsidR="00CF3E57" w:rsidRPr="0087500C" w:rsidRDefault="00CF3E57" w:rsidP="00CF3E57">
            <w:pPr>
              <w:jc w:val="center"/>
              <w:rPr>
                <w:sz w:val="24"/>
                <w:szCs w:val="24"/>
              </w:rPr>
            </w:pPr>
            <w:r w:rsidRPr="0087500C">
              <w:rPr>
                <w:b/>
                <w:sz w:val="24"/>
                <w:szCs w:val="24"/>
              </w:rPr>
              <w:t>Квадратичная функция. (18 часов)</w:t>
            </w:r>
          </w:p>
        </w:tc>
        <w:tc>
          <w:tcPr>
            <w:tcW w:w="992" w:type="dxa"/>
          </w:tcPr>
          <w:p w:rsidR="00CF3E57" w:rsidRPr="00AF3EDF" w:rsidRDefault="00CF3E57" w:rsidP="00C203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F3E57" w:rsidRPr="00AF3EDF" w:rsidRDefault="00CF3E57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D66D59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82/1</w:t>
            </w:r>
          </w:p>
        </w:tc>
        <w:tc>
          <w:tcPr>
            <w:tcW w:w="2269" w:type="dxa"/>
            <w:vAlign w:val="center"/>
          </w:tcPr>
          <w:p w:rsidR="006F7685" w:rsidRPr="0087500C" w:rsidRDefault="00B44F6E" w:rsidP="00D66D59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>Определение квадратичной функции (§35).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685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№№583-585(ч)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D66D59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83/2</w:t>
            </w:r>
          </w:p>
        </w:tc>
        <w:tc>
          <w:tcPr>
            <w:tcW w:w="2269" w:type="dxa"/>
            <w:vAlign w:val="center"/>
          </w:tcPr>
          <w:p w:rsidR="006F7685" w:rsidRPr="0087500C" w:rsidRDefault="00B44F6E" w:rsidP="00D66D59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87500C">
              <w:rPr>
                <w:sz w:val="24"/>
                <w:szCs w:val="24"/>
              </w:rPr>
              <w:t xml:space="preserve">Определение квадратичной функции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№№578-580(ч)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15.02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C57B6">
        <w:trPr>
          <w:trHeight w:val="628"/>
        </w:trPr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lastRenderedPageBreak/>
              <w:t>84/3</w:t>
            </w:r>
          </w:p>
        </w:tc>
        <w:tc>
          <w:tcPr>
            <w:tcW w:w="2269" w:type="dxa"/>
          </w:tcPr>
          <w:p w:rsidR="00B44F6E" w:rsidRPr="00AF3EDF" w:rsidRDefault="00B44F6E" w:rsidP="00B44F6E">
            <w:pPr>
              <w:pStyle w:val="a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>Функция y = x</w:t>
            </w:r>
            <w:r w:rsidRPr="00AF3ED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</w:p>
          <w:p w:rsidR="006F7685" w:rsidRPr="00AF3EDF" w:rsidRDefault="00B44F6E" w:rsidP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(§36).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7B234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685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№№587-589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15.02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85/4</w:t>
            </w:r>
          </w:p>
        </w:tc>
        <w:tc>
          <w:tcPr>
            <w:tcW w:w="2269" w:type="dxa"/>
          </w:tcPr>
          <w:p w:rsidR="006F7685" w:rsidRPr="00AF3EDF" w:rsidRDefault="00B44F6E" w:rsidP="00B44F6E">
            <w:pPr>
              <w:pStyle w:val="a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>Функция y = x</w:t>
            </w:r>
            <w:r w:rsidRPr="00AF3ED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7B234D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№№586, 590, 592(ч)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19.02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86/5</w:t>
            </w:r>
          </w:p>
        </w:tc>
        <w:tc>
          <w:tcPr>
            <w:tcW w:w="2269" w:type="dxa"/>
          </w:tcPr>
          <w:p w:rsidR="006F7685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Функция y = аx</w:t>
            </w:r>
            <w:r w:rsidRPr="00AF3EDF">
              <w:rPr>
                <w:sz w:val="24"/>
                <w:szCs w:val="24"/>
                <w:vertAlign w:val="superscript"/>
              </w:rPr>
              <w:t>2</w:t>
            </w:r>
            <w:r w:rsidRPr="00AF3EDF">
              <w:rPr>
                <w:sz w:val="24"/>
                <w:szCs w:val="24"/>
              </w:rPr>
              <w:t xml:space="preserve"> (§37).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№№595, 600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19.02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87/6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Функция y = аx</w:t>
            </w:r>
            <w:r w:rsidRPr="00AF3EDF">
              <w:rPr>
                <w:sz w:val="24"/>
                <w:szCs w:val="24"/>
                <w:vertAlign w:val="superscript"/>
              </w:rPr>
              <w:t>2</w:t>
            </w:r>
            <w:r w:rsidRPr="00AF3E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B44F6E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№№602, 603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22.02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88/7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Функция y = аx</w:t>
            </w:r>
            <w:r w:rsidRPr="00AF3EDF">
              <w:rPr>
                <w:sz w:val="24"/>
                <w:szCs w:val="24"/>
                <w:vertAlign w:val="superscript"/>
              </w:rPr>
              <w:t>2</w:t>
            </w:r>
            <w:r w:rsidRPr="00AF3E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B44F6E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№№634,635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22.02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CF3E57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89/8</w:t>
            </w:r>
          </w:p>
        </w:tc>
        <w:tc>
          <w:tcPr>
            <w:tcW w:w="2269" w:type="dxa"/>
          </w:tcPr>
          <w:p w:rsidR="00B44F6E" w:rsidRPr="00AF3EDF" w:rsidRDefault="00B44F6E" w:rsidP="00B44F6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>Функция y = ax</w:t>
            </w:r>
            <w:r w:rsidRPr="00AF3ED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AF3EDF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AF3EDF">
              <w:rPr>
                <w:rFonts w:ascii="Times New Roman" w:hAnsi="Times New Roman"/>
                <w:sz w:val="24"/>
                <w:szCs w:val="24"/>
              </w:rPr>
              <w:t>bx</w:t>
            </w:r>
            <w:proofErr w:type="spellEnd"/>
            <w:r w:rsidRPr="00AF3EDF">
              <w:rPr>
                <w:rFonts w:ascii="Times New Roman" w:hAnsi="Times New Roman"/>
                <w:sz w:val="24"/>
                <w:szCs w:val="24"/>
              </w:rPr>
              <w:t xml:space="preserve"> + c </w:t>
            </w:r>
          </w:p>
          <w:p w:rsidR="006F7685" w:rsidRPr="00AF3EDF" w:rsidRDefault="00B44F6E" w:rsidP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(§38).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685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№№608,609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26.02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90/9</w:t>
            </w:r>
          </w:p>
        </w:tc>
        <w:tc>
          <w:tcPr>
            <w:tcW w:w="2269" w:type="dxa"/>
          </w:tcPr>
          <w:p w:rsidR="00B44F6E" w:rsidRPr="00AF3EDF" w:rsidRDefault="00B44F6E" w:rsidP="00B44F6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>Функция y = ax</w:t>
            </w:r>
            <w:r w:rsidRPr="00AF3ED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AF3EDF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AF3EDF">
              <w:rPr>
                <w:rFonts w:ascii="Times New Roman" w:hAnsi="Times New Roman"/>
                <w:sz w:val="24"/>
                <w:szCs w:val="24"/>
              </w:rPr>
              <w:t>bx</w:t>
            </w:r>
            <w:proofErr w:type="spellEnd"/>
            <w:r w:rsidRPr="00AF3EDF">
              <w:rPr>
                <w:rFonts w:ascii="Times New Roman" w:hAnsi="Times New Roman"/>
                <w:sz w:val="24"/>
                <w:szCs w:val="24"/>
              </w:rPr>
              <w:t xml:space="preserve"> + c </w:t>
            </w:r>
          </w:p>
          <w:p w:rsidR="006F7685" w:rsidRPr="00AF3EDF" w:rsidRDefault="006F7685" w:rsidP="00B44F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B44F6E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6F7685" w:rsidRPr="00AF3EDF" w:rsidRDefault="00DE4C8E" w:rsidP="00DE4C8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№№610-612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26.02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91/10</w:t>
            </w:r>
          </w:p>
        </w:tc>
        <w:tc>
          <w:tcPr>
            <w:tcW w:w="2269" w:type="dxa"/>
          </w:tcPr>
          <w:p w:rsidR="00B44F6E" w:rsidRPr="00AF3EDF" w:rsidRDefault="00B44F6E" w:rsidP="00B44F6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>Функция y = ax</w:t>
            </w:r>
            <w:r w:rsidRPr="00AF3ED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AF3EDF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AF3EDF">
              <w:rPr>
                <w:rFonts w:ascii="Times New Roman" w:hAnsi="Times New Roman"/>
                <w:sz w:val="24"/>
                <w:szCs w:val="24"/>
              </w:rPr>
              <w:t>bx</w:t>
            </w:r>
            <w:proofErr w:type="spellEnd"/>
            <w:r w:rsidRPr="00AF3EDF">
              <w:rPr>
                <w:rFonts w:ascii="Times New Roman" w:hAnsi="Times New Roman"/>
                <w:sz w:val="24"/>
                <w:szCs w:val="24"/>
              </w:rPr>
              <w:t xml:space="preserve"> + c </w:t>
            </w:r>
          </w:p>
          <w:p w:rsidR="006F7685" w:rsidRPr="00AF3EDF" w:rsidRDefault="006F7685" w:rsidP="00B44F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№№614-615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01.03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92/11</w:t>
            </w:r>
          </w:p>
        </w:tc>
        <w:tc>
          <w:tcPr>
            <w:tcW w:w="2269" w:type="dxa"/>
          </w:tcPr>
          <w:p w:rsidR="006F7685" w:rsidRPr="00AF3EDF" w:rsidRDefault="00B44F6E" w:rsidP="00B44F6E">
            <w:pPr>
              <w:pStyle w:val="a8"/>
              <w:rPr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 (§39).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№№621, 622, 624(ч)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01.03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93/12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Построение графика квадратичной функции.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B44F6E" w:rsidRPr="00AF3EDF" w:rsidRDefault="00DE4C8E" w:rsidP="00CC57B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№№625,630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05.03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94/13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Построение графика квадратичной функции.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B44F6E" w:rsidRPr="00AF3EDF" w:rsidRDefault="00DE4C8E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№№627, 629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05.03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95/14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Построение графика квадратичной функции.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B44F6E" w:rsidRPr="00AF3EDF" w:rsidRDefault="00DE4C8E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№№626, 628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12.03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96/15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Построение графика квадратичной функции.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835" w:type="dxa"/>
          </w:tcPr>
          <w:p w:rsidR="00B44F6E" w:rsidRPr="00AF3EDF" w:rsidRDefault="00DE4C8E" w:rsidP="00D66D59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№№632, 626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12.03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97/16</w:t>
            </w:r>
          </w:p>
        </w:tc>
        <w:tc>
          <w:tcPr>
            <w:tcW w:w="2269" w:type="dxa"/>
          </w:tcPr>
          <w:p w:rsidR="006F7685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Квадратичная функция.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B44F6E" w:rsidP="00B44F6E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835" w:type="dxa"/>
          </w:tcPr>
          <w:p w:rsidR="006F7685" w:rsidRPr="00AF3EDF" w:rsidRDefault="002A7BD1" w:rsidP="00D66D59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№№634-641(ч)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15.03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98/17</w:t>
            </w:r>
          </w:p>
        </w:tc>
        <w:tc>
          <w:tcPr>
            <w:tcW w:w="2269" w:type="dxa"/>
          </w:tcPr>
          <w:p w:rsidR="006F7685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Обобщение «Квадратичная функция».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2A7BD1" w:rsidP="00D66D59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«Проверь себя»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15.03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99/18</w:t>
            </w:r>
          </w:p>
        </w:tc>
        <w:tc>
          <w:tcPr>
            <w:tcW w:w="2269" w:type="dxa"/>
          </w:tcPr>
          <w:p w:rsidR="006F7685" w:rsidRPr="00AF3EDF" w:rsidRDefault="00B44F6E">
            <w:pPr>
              <w:rPr>
                <w:b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>Контрольная работа № 5</w:t>
            </w:r>
            <w:r w:rsidR="00E5171E" w:rsidRPr="00AF3EDF">
              <w:rPr>
                <w:b/>
                <w:sz w:val="24"/>
                <w:szCs w:val="24"/>
              </w:rPr>
              <w:t xml:space="preserve"> по </w:t>
            </w:r>
            <w:r w:rsidR="00E5171E" w:rsidRPr="00AF3EDF">
              <w:rPr>
                <w:b/>
                <w:sz w:val="24"/>
                <w:szCs w:val="24"/>
              </w:rPr>
              <w:lastRenderedPageBreak/>
              <w:t>теме «Квадратичная функция»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6F7685" w:rsidRPr="00AF3EDF" w:rsidRDefault="00B44F6E" w:rsidP="00B44F6E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развивающего </w:t>
            </w:r>
            <w:r w:rsidRPr="00AF3EDF">
              <w:rPr>
                <w:color w:val="000000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2835" w:type="dxa"/>
          </w:tcPr>
          <w:p w:rsidR="006F7685" w:rsidRPr="00AF3EDF" w:rsidRDefault="006F7685" w:rsidP="00D66D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29.03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E5171E" w:rsidRPr="00AF3EDF" w:rsidTr="00786D7C">
        <w:tc>
          <w:tcPr>
            <w:tcW w:w="851" w:type="dxa"/>
            <w:vAlign w:val="center"/>
          </w:tcPr>
          <w:p w:rsidR="00E5171E" w:rsidRPr="00AF3EDF" w:rsidRDefault="00E5171E" w:rsidP="00CF3E57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:rsidR="00E5171E" w:rsidRPr="00AF3EDF" w:rsidRDefault="00E5171E" w:rsidP="00E5171E">
            <w:pPr>
              <w:jc w:val="center"/>
              <w:rPr>
                <w:color w:val="000000"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>Квадратные неравенства. (16 часов)</w:t>
            </w:r>
          </w:p>
        </w:tc>
        <w:tc>
          <w:tcPr>
            <w:tcW w:w="992" w:type="dxa"/>
          </w:tcPr>
          <w:p w:rsidR="00E5171E" w:rsidRPr="00AF3EDF" w:rsidRDefault="00E5171E" w:rsidP="00C203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5171E" w:rsidRPr="00AF3EDF" w:rsidRDefault="00E5171E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100/1</w:t>
            </w:r>
          </w:p>
        </w:tc>
        <w:tc>
          <w:tcPr>
            <w:tcW w:w="2269" w:type="dxa"/>
          </w:tcPr>
          <w:p w:rsidR="006F7685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Квадратное неравенство и его решение(§40).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6F7685" w:rsidRPr="00AF3EDF" w:rsidRDefault="006F7685" w:rsidP="00D66D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685" w:rsidRPr="00AF3EDF" w:rsidRDefault="002A7BD1" w:rsidP="00D66D59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№№649-652(ч)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29.03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101/2</w:t>
            </w:r>
          </w:p>
        </w:tc>
        <w:tc>
          <w:tcPr>
            <w:tcW w:w="2269" w:type="dxa"/>
          </w:tcPr>
          <w:p w:rsidR="006F7685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Квадратное неравенство и его решение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2A7BD1" w:rsidP="00D66D59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№№653-656(ч)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02.04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102/3</w:t>
            </w:r>
          </w:p>
        </w:tc>
        <w:tc>
          <w:tcPr>
            <w:tcW w:w="2269" w:type="dxa"/>
          </w:tcPr>
          <w:p w:rsidR="006F7685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Решение квадратного неравенства с помощью графика квадратичной функции (§41)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F7685" w:rsidRPr="00AF3EDF" w:rsidRDefault="002A7BD1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№№659-660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02.04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103/4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Решение квадратного неравенства с помощью графика квадратичной функции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B44F6E" w:rsidRPr="00AF3EDF" w:rsidRDefault="002A7BD1" w:rsidP="002A7BD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№№661, 664, 665(ч)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05.04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104/5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Решение квадратного неравенства с помощью графика квадратичной функции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B44F6E" w:rsidRPr="00AF3EDF" w:rsidRDefault="002A7BD1" w:rsidP="00D66D59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№№662, 668(ч)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05.04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105/6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Решение квадратного неравенства с помощью графика квадратичной функции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B44F6E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  <w:p w:rsidR="00B44F6E" w:rsidRPr="00AF3EDF" w:rsidRDefault="00B44F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4F6E" w:rsidRPr="00AF3EDF" w:rsidRDefault="002A7BD1" w:rsidP="00D66D59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№№665, 667, 669(ч)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09.04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106/7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Решение квадратного неравенства с помощью графика квадратичной функции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B44F6E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835" w:type="dxa"/>
          </w:tcPr>
          <w:p w:rsidR="00B44F6E" w:rsidRPr="00AF3EDF" w:rsidRDefault="002A7BD1" w:rsidP="003D1F7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№№660, 670(ч)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09.04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72EA5">
        <w:tc>
          <w:tcPr>
            <w:tcW w:w="851" w:type="dxa"/>
            <w:vAlign w:val="center"/>
          </w:tcPr>
          <w:p w:rsidR="006F7685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107/8</w:t>
            </w:r>
          </w:p>
        </w:tc>
        <w:tc>
          <w:tcPr>
            <w:tcW w:w="2269" w:type="dxa"/>
            <w:vAlign w:val="center"/>
          </w:tcPr>
          <w:p w:rsidR="006F7685" w:rsidRPr="00AF3EDF" w:rsidRDefault="00B44F6E" w:rsidP="003D1F76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AF3EDF">
              <w:rPr>
                <w:sz w:val="24"/>
                <w:szCs w:val="24"/>
              </w:rPr>
              <w:t>Метод интервалов (§42)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B44F6E" w:rsidP="00B44F6E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2A7BD1" w:rsidP="002A7BD1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№№675- 677(ч)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12.04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108/9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Метод интервалов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B44F6E" w:rsidRPr="00AF3EDF" w:rsidRDefault="002A7BD1" w:rsidP="003D1F7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№№678-682(ч)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12.04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E5171E">
            <w:pPr>
              <w:ind w:lef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109/10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Метод интервалов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B44F6E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2835" w:type="dxa"/>
          </w:tcPr>
          <w:p w:rsidR="00B44F6E" w:rsidRPr="00AF3EDF" w:rsidRDefault="002A7BD1" w:rsidP="003D1F7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>№№684-686</w:t>
            </w:r>
            <w:r w:rsidRPr="00AF3EDF">
              <w:rPr>
                <w:color w:val="000000"/>
                <w:sz w:val="24"/>
                <w:szCs w:val="24"/>
              </w:rPr>
              <w:t>(ч)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16.04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B44F6E" w:rsidRPr="00AF3EDF" w:rsidTr="00C203F5">
        <w:tc>
          <w:tcPr>
            <w:tcW w:w="851" w:type="dxa"/>
            <w:vAlign w:val="center"/>
          </w:tcPr>
          <w:p w:rsidR="00B44F6E" w:rsidRPr="00AF3EDF" w:rsidRDefault="00E5171E" w:rsidP="00E5171E">
            <w:pPr>
              <w:ind w:lef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110/11</w:t>
            </w:r>
          </w:p>
        </w:tc>
        <w:tc>
          <w:tcPr>
            <w:tcW w:w="2269" w:type="dxa"/>
          </w:tcPr>
          <w:p w:rsidR="00B44F6E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Метод интервалов </w:t>
            </w:r>
          </w:p>
        </w:tc>
        <w:tc>
          <w:tcPr>
            <w:tcW w:w="992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F6E" w:rsidRPr="00AF3EDF" w:rsidRDefault="00B44F6E" w:rsidP="00B44F6E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835" w:type="dxa"/>
          </w:tcPr>
          <w:p w:rsidR="00B44F6E" w:rsidRPr="00AF3EDF" w:rsidRDefault="002A7BD1" w:rsidP="003D1F7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>В тетради</w:t>
            </w:r>
          </w:p>
        </w:tc>
        <w:tc>
          <w:tcPr>
            <w:tcW w:w="992" w:type="dxa"/>
          </w:tcPr>
          <w:p w:rsidR="00B44F6E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16.04</w:t>
            </w:r>
          </w:p>
        </w:tc>
        <w:tc>
          <w:tcPr>
            <w:tcW w:w="993" w:type="dxa"/>
          </w:tcPr>
          <w:p w:rsidR="00B44F6E" w:rsidRPr="00AF3EDF" w:rsidRDefault="00B44F6E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E5171E">
            <w:pPr>
              <w:ind w:lef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lastRenderedPageBreak/>
              <w:t>111/12</w:t>
            </w:r>
          </w:p>
        </w:tc>
        <w:tc>
          <w:tcPr>
            <w:tcW w:w="2269" w:type="dxa"/>
          </w:tcPr>
          <w:p w:rsidR="006F7685" w:rsidRPr="00AF3EDF" w:rsidRDefault="00B44F6E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Исследование квадратичной функции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E43E6A" w:rsidP="00E43E6A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2835" w:type="dxa"/>
          </w:tcPr>
          <w:p w:rsidR="006F7685" w:rsidRPr="00AF3EDF" w:rsidRDefault="002A7BD1" w:rsidP="003D1F7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>№№692-694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19.04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E5171E">
            <w:pPr>
              <w:ind w:lef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112/13</w:t>
            </w:r>
          </w:p>
        </w:tc>
        <w:tc>
          <w:tcPr>
            <w:tcW w:w="2269" w:type="dxa"/>
          </w:tcPr>
          <w:p w:rsidR="006F7685" w:rsidRPr="00AF3EDF" w:rsidRDefault="00E43E6A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Исследование квадратичной функции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2A7BD1" w:rsidP="003D1F7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>№№690, 697, 698</w:t>
            </w:r>
            <w:r w:rsidRPr="00AF3EDF">
              <w:rPr>
                <w:color w:val="000000"/>
                <w:sz w:val="24"/>
                <w:szCs w:val="24"/>
              </w:rPr>
              <w:t>(ч)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19.04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E5171E">
            <w:pPr>
              <w:ind w:lef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113/14</w:t>
            </w:r>
          </w:p>
        </w:tc>
        <w:tc>
          <w:tcPr>
            <w:tcW w:w="2269" w:type="dxa"/>
          </w:tcPr>
          <w:p w:rsidR="006F7685" w:rsidRPr="00AF3EDF" w:rsidRDefault="00E43E6A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Решение неравенств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E43E6A" w:rsidP="00E43E6A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2A7BD1" w:rsidP="003D1F7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>В тетради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23.04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E5171E">
            <w:pPr>
              <w:ind w:lef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114/15</w:t>
            </w:r>
          </w:p>
        </w:tc>
        <w:tc>
          <w:tcPr>
            <w:tcW w:w="2269" w:type="dxa"/>
          </w:tcPr>
          <w:p w:rsidR="006F7685" w:rsidRPr="00AF3EDF" w:rsidRDefault="00E43E6A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Обобщение «Квадратные неравенства»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6F7685" w:rsidP="003D1F76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6F7685" w:rsidRPr="00AF3EDF" w:rsidRDefault="002A7BD1" w:rsidP="003D1F7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«Проверь себя»</w:t>
            </w: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23.04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6F7685" w:rsidRPr="00AF3EDF" w:rsidTr="00C203F5">
        <w:tc>
          <w:tcPr>
            <w:tcW w:w="851" w:type="dxa"/>
            <w:vAlign w:val="center"/>
          </w:tcPr>
          <w:p w:rsidR="006F7685" w:rsidRPr="00AF3EDF" w:rsidRDefault="00E5171E" w:rsidP="00E5171E">
            <w:pPr>
              <w:ind w:lef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115/16</w:t>
            </w:r>
          </w:p>
        </w:tc>
        <w:tc>
          <w:tcPr>
            <w:tcW w:w="2269" w:type="dxa"/>
          </w:tcPr>
          <w:p w:rsidR="006F7685" w:rsidRPr="00AF3EDF" w:rsidRDefault="00E43E6A">
            <w:pPr>
              <w:rPr>
                <w:b/>
                <w:sz w:val="24"/>
                <w:szCs w:val="24"/>
              </w:rPr>
            </w:pPr>
            <w:r w:rsidRPr="00AF3EDF">
              <w:rPr>
                <w:b/>
                <w:sz w:val="24"/>
                <w:szCs w:val="24"/>
              </w:rPr>
              <w:t>Контрольная работа № 6</w:t>
            </w:r>
            <w:r w:rsidR="00E5171E" w:rsidRPr="00AF3EDF">
              <w:rPr>
                <w:b/>
                <w:sz w:val="24"/>
                <w:szCs w:val="24"/>
              </w:rPr>
              <w:t xml:space="preserve"> по теме «Квадратные неравенства»</w:t>
            </w:r>
          </w:p>
        </w:tc>
        <w:tc>
          <w:tcPr>
            <w:tcW w:w="992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7685" w:rsidRPr="00AF3EDF" w:rsidRDefault="00E43E6A" w:rsidP="00E43E6A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6F7685" w:rsidRPr="00AF3EDF" w:rsidRDefault="006F7685" w:rsidP="003D1F7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F7685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26.04</w:t>
            </w:r>
          </w:p>
        </w:tc>
        <w:tc>
          <w:tcPr>
            <w:tcW w:w="993" w:type="dxa"/>
          </w:tcPr>
          <w:p w:rsidR="006F7685" w:rsidRPr="00AF3EDF" w:rsidRDefault="006F7685" w:rsidP="00C203F5">
            <w:pPr>
              <w:rPr>
                <w:sz w:val="24"/>
                <w:szCs w:val="24"/>
              </w:rPr>
            </w:pPr>
          </w:p>
        </w:tc>
      </w:tr>
      <w:tr w:rsidR="0014390D" w:rsidRPr="00AF3EDF" w:rsidTr="00786D7C">
        <w:tc>
          <w:tcPr>
            <w:tcW w:w="851" w:type="dxa"/>
            <w:vAlign w:val="center"/>
          </w:tcPr>
          <w:p w:rsidR="0014390D" w:rsidRPr="00AF3EDF" w:rsidRDefault="0014390D" w:rsidP="00E5171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:rsidR="0014390D" w:rsidRPr="00AF3EDF" w:rsidRDefault="0014390D" w:rsidP="0014390D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b/>
                <w:color w:val="000000"/>
                <w:sz w:val="24"/>
                <w:szCs w:val="24"/>
              </w:rPr>
              <w:t>Итоговое повторение (21 час)</w:t>
            </w:r>
          </w:p>
        </w:tc>
        <w:tc>
          <w:tcPr>
            <w:tcW w:w="992" w:type="dxa"/>
          </w:tcPr>
          <w:p w:rsidR="0014390D" w:rsidRPr="00AF3EDF" w:rsidRDefault="0014390D" w:rsidP="00C203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390D" w:rsidRPr="00AF3EDF" w:rsidRDefault="0014390D" w:rsidP="00C203F5">
            <w:pPr>
              <w:rPr>
                <w:sz w:val="24"/>
                <w:szCs w:val="24"/>
              </w:rPr>
            </w:pPr>
          </w:p>
        </w:tc>
      </w:tr>
      <w:tr w:rsidR="00E43E6A" w:rsidRPr="00AF3EDF" w:rsidTr="00C203F5">
        <w:tc>
          <w:tcPr>
            <w:tcW w:w="851" w:type="dxa"/>
            <w:vAlign w:val="center"/>
          </w:tcPr>
          <w:p w:rsidR="00E43E6A" w:rsidRPr="00AF3EDF" w:rsidRDefault="006A453C" w:rsidP="00E5171E">
            <w:pPr>
              <w:ind w:lef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116/1</w:t>
            </w:r>
          </w:p>
        </w:tc>
        <w:tc>
          <w:tcPr>
            <w:tcW w:w="2269" w:type="dxa"/>
          </w:tcPr>
          <w:p w:rsidR="00E43E6A" w:rsidRPr="00AF3EDF" w:rsidRDefault="00E43E6A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Повторение. Линейные неравенства. Системы неравенств.</w:t>
            </w:r>
          </w:p>
        </w:tc>
        <w:tc>
          <w:tcPr>
            <w:tcW w:w="992" w:type="dxa"/>
          </w:tcPr>
          <w:p w:rsidR="00E43E6A" w:rsidRPr="00AF3EDF" w:rsidRDefault="00E43E6A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43E6A" w:rsidRPr="00AF3EDF" w:rsidRDefault="00E43E6A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E43E6A" w:rsidRPr="00AF3EDF" w:rsidRDefault="002A7BD1" w:rsidP="003D1F7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 xml:space="preserve">Карточка </w:t>
            </w:r>
          </w:p>
        </w:tc>
        <w:tc>
          <w:tcPr>
            <w:tcW w:w="992" w:type="dxa"/>
          </w:tcPr>
          <w:p w:rsidR="00E43E6A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26.04</w:t>
            </w:r>
          </w:p>
        </w:tc>
        <w:tc>
          <w:tcPr>
            <w:tcW w:w="993" w:type="dxa"/>
          </w:tcPr>
          <w:p w:rsidR="00E43E6A" w:rsidRPr="00AF3EDF" w:rsidRDefault="00E43E6A" w:rsidP="00C203F5">
            <w:pPr>
              <w:rPr>
                <w:sz w:val="24"/>
                <w:szCs w:val="24"/>
              </w:rPr>
            </w:pPr>
          </w:p>
        </w:tc>
      </w:tr>
      <w:tr w:rsidR="002A7BD1" w:rsidRPr="00AF3EDF" w:rsidTr="00C203F5">
        <w:tc>
          <w:tcPr>
            <w:tcW w:w="851" w:type="dxa"/>
            <w:vAlign w:val="center"/>
          </w:tcPr>
          <w:p w:rsidR="002A7BD1" w:rsidRPr="00AF3EDF" w:rsidRDefault="006A453C" w:rsidP="00E5171E">
            <w:pPr>
              <w:ind w:lef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117/2</w:t>
            </w:r>
          </w:p>
        </w:tc>
        <w:tc>
          <w:tcPr>
            <w:tcW w:w="2269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Повторение. Линейные неравенства. Системы неравенств.</w:t>
            </w:r>
          </w:p>
        </w:tc>
        <w:tc>
          <w:tcPr>
            <w:tcW w:w="992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2A7BD1" w:rsidRPr="00AF3EDF" w:rsidRDefault="002A7BD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BD1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30.04</w:t>
            </w:r>
          </w:p>
        </w:tc>
        <w:tc>
          <w:tcPr>
            <w:tcW w:w="993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</w:p>
        </w:tc>
      </w:tr>
      <w:tr w:rsidR="002A7BD1" w:rsidRPr="00AF3EDF" w:rsidTr="00C203F5">
        <w:tc>
          <w:tcPr>
            <w:tcW w:w="851" w:type="dxa"/>
            <w:vAlign w:val="center"/>
          </w:tcPr>
          <w:p w:rsidR="002A7BD1" w:rsidRPr="00AF3EDF" w:rsidRDefault="006A453C" w:rsidP="00E5171E">
            <w:pPr>
              <w:ind w:lef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118/3</w:t>
            </w:r>
          </w:p>
        </w:tc>
        <w:tc>
          <w:tcPr>
            <w:tcW w:w="2269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Повторение. Квадратные корни.</w:t>
            </w:r>
          </w:p>
        </w:tc>
        <w:tc>
          <w:tcPr>
            <w:tcW w:w="992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2A7BD1" w:rsidRPr="00AF3EDF" w:rsidRDefault="002A7B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 xml:space="preserve">Карточка </w:t>
            </w:r>
          </w:p>
        </w:tc>
        <w:tc>
          <w:tcPr>
            <w:tcW w:w="992" w:type="dxa"/>
          </w:tcPr>
          <w:p w:rsidR="002A7BD1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30.04</w:t>
            </w:r>
          </w:p>
        </w:tc>
        <w:tc>
          <w:tcPr>
            <w:tcW w:w="993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</w:p>
        </w:tc>
      </w:tr>
      <w:tr w:rsidR="002A7BD1" w:rsidRPr="00AF3EDF" w:rsidTr="00C203F5">
        <w:tc>
          <w:tcPr>
            <w:tcW w:w="851" w:type="dxa"/>
            <w:vAlign w:val="center"/>
          </w:tcPr>
          <w:p w:rsidR="002A7BD1" w:rsidRPr="00AF3EDF" w:rsidRDefault="006A453C" w:rsidP="006A453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119/4</w:t>
            </w:r>
          </w:p>
        </w:tc>
        <w:tc>
          <w:tcPr>
            <w:tcW w:w="2269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Повторение. Квадратные корни.</w:t>
            </w:r>
          </w:p>
        </w:tc>
        <w:tc>
          <w:tcPr>
            <w:tcW w:w="992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2A7BD1" w:rsidRPr="00AF3EDF" w:rsidRDefault="002A7BD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BD1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07.05</w:t>
            </w:r>
          </w:p>
        </w:tc>
        <w:tc>
          <w:tcPr>
            <w:tcW w:w="993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</w:p>
        </w:tc>
      </w:tr>
      <w:tr w:rsidR="002A7BD1" w:rsidRPr="00AF3EDF" w:rsidTr="00C203F5">
        <w:tc>
          <w:tcPr>
            <w:tcW w:w="851" w:type="dxa"/>
            <w:vAlign w:val="center"/>
          </w:tcPr>
          <w:p w:rsidR="002A7BD1" w:rsidRPr="00AF3EDF" w:rsidRDefault="006A453C" w:rsidP="006A453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120/5</w:t>
            </w:r>
          </w:p>
        </w:tc>
        <w:tc>
          <w:tcPr>
            <w:tcW w:w="2269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Повторение. Квадратные уравнения.</w:t>
            </w:r>
          </w:p>
        </w:tc>
        <w:tc>
          <w:tcPr>
            <w:tcW w:w="992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2A7BD1" w:rsidRPr="00AF3EDF" w:rsidRDefault="002A7B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 xml:space="preserve">Карточка </w:t>
            </w:r>
          </w:p>
        </w:tc>
        <w:tc>
          <w:tcPr>
            <w:tcW w:w="992" w:type="dxa"/>
          </w:tcPr>
          <w:p w:rsidR="002A7BD1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07.05</w:t>
            </w:r>
          </w:p>
        </w:tc>
        <w:tc>
          <w:tcPr>
            <w:tcW w:w="993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</w:p>
        </w:tc>
      </w:tr>
      <w:tr w:rsidR="002A7BD1" w:rsidRPr="00AF3EDF" w:rsidTr="00C203F5">
        <w:tc>
          <w:tcPr>
            <w:tcW w:w="851" w:type="dxa"/>
            <w:vAlign w:val="center"/>
          </w:tcPr>
          <w:p w:rsidR="002A7BD1" w:rsidRPr="00AF3EDF" w:rsidRDefault="006A453C" w:rsidP="006A453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121/6</w:t>
            </w:r>
          </w:p>
        </w:tc>
        <w:tc>
          <w:tcPr>
            <w:tcW w:w="2269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Повторение. Квадратные уравнения.</w:t>
            </w:r>
          </w:p>
        </w:tc>
        <w:tc>
          <w:tcPr>
            <w:tcW w:w="992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2A7BD1" w:rsidRPr="00AF3EDF" w:rsidRDefault="002A7BD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BD1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14.05</w:t>
            </w:r>
          </w:p>
        </w:tc>
        <w:tc>
          <w:tcPr>
            <w:tcW w:w="993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</w:p>
        </w:tc>
      </w:tr>
      <w:tr w:rsidR="002A7BD1" w:rsidRPr="00AF3EDF" w:rsidTr="00C203F5">
        <w:tc>
          <w:tcPr>
            <w:tcW w:w="851" w:type="dxa"/>
            <w:vAlign w:val="center"/>
          </w:tcPr>
          <w:p w:rsidR="002A7BD1" w:rsidRPr="00AF3EDF" w:rsidRDefault="006A453C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122/7</w:t>
            </w:r>
          </w:p>
        </w:tc>
        <w:tc>
          <w:tcPr>
            <w:tcW w:w="2269" w:type="dxa"/>
          </w:tcPr>
          <w:p w:rsidR="002A7BD1" w:rsidRPr="00AF3EDF" w:rsidRDefault="002A7BD1" w:rsidP="000619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>Повторение. Квадратичная функция.</w:t>
            </w:r>
          </w:p>
        </w:tc>
        <w:tc>
          <w:tcPr>
            <w:tcW w:w="992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2A7BD1" w:rsidRPr="00AF3EDF" w:rsidRDefault="002A7B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 xml:space="preserve">Карточка </w:t>
            </w:r>
          </w:p>
        </w:tc>
        <w:tc>
          <w:tcPr>
            <w:tcW w:w="992" w:type="dxa"/>
          </w:tcPr>
          <w:p w:rsidR="002A7BD1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14.05</w:t>
            </w:r>
          </w:p>
        </w:tc>
        <w:tc>
          <w:tcPr>
            <w:tcW w:w="993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</w:p>
        </w:tc>
      </w:tr>
      <w:tr w:rsidR="002A7BD1" w:rsidRPr="00AF3EDF" w:rsidTr="00C203F5">
        <w:tc>
          <w:tcPr>
            <w:tcW w:w="851" w:type="dxa"/>
            <w:vAlign w:val="center"/>
          </w:tcPr>
          <w:p w:rsidR="002A7BD1" w:rsidRPr="00AF3EDF" w:rsidRDefault="006A453C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123/8</w:t>
            </w:r>
          </w:p>
        </w:tc>
        <w:tc>
          <w:tcPr>
            <w:tcW w:w="2269" w:type="dxa"/>
          </w:tcPr>
          <w:p w:rsidR="002A7BD1" w:rsidRPr="00AF3EDF" w:rsidRDefault="002A7BD1" w:rsidP="000619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>Повторение. Квадратичная функция.</w:t>
            </w:r>
          </w:p>
        </w:tc>
        <w:tc>
          <w:tcPr>
            <w:tcW w:w="992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2A7BD1" w:rsidRPr="00AF3EDF" w:rsidRDefault="002A7BD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BD1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17.05</w:t>
            </w:r>
          </w:p>
        </w:tc>
        <w:tc>
          <w:tcPr>
            <w:tcW w:w="993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</w:p>
        </w:tc>
      </w:tr>
      <w:tr w:rsidR="002A7BD1" w:rsidRPr="00AF3EDF" w:rsidTr="00C203F5">
        <w:tc>
          <w:tcPr>
            <w:tcW w:w="851" w:type="dxa"/>
            <w:vAlign w:val="center"/>
          </w:tcPr>
          <w:p w:rsidR="002A7BD1" w:rsidRPr="00AF3EDF" w:rsidRDefault="006A453C" w:rsidP="00CF3E57">
            <w:pPr>
              <w:ind w:left="34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124/9</w:t>
            </w:r>
          </w:p>
        </w:tc>
        <w:tc>
          <w:tcPr>
            <w:tcW w:w="2269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Повторение. Квадратные неравенства.</w:t>
            </w:r>
          </w:p>
        </w:tc>
        <w:tc>
          <w:tcPr>
            <w:tcW w:w="992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2A7BD1" w:rsidRPr="00AF3EDF" w:rsidRDefault="002A7B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 xml:space="preserve">Карточка </w:t>
            </w:r>
          </w:p>
        </w:tc>
        <w:tc>
          <w:tcPr>
            <w:tcW w:w="992" w:type="dxa"/>
          </w:tcPr>
          <w:p w:rsidR="002A7BD1" w:rsidRPr="00AF3EDF" w:rsidRDefault="00B10E2F" w:rsidP="00C203F5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17.05</w:t>
            </w:r>
          </w:p>
        </w:tc>
        <w:tc>
          <w:tcPr>
            <w:tcW w:w="993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</w:p>
        </w:tc>
      </w:tr>
      <w:tr w:rsidR="00786D7C" w:rsidRPr="00AF3EDF" w:rsidTr="00C203F5">
        <w:tc>
          <w:tcPr>
            <w:tcW w:w="851" w:type="dxa"/>
            <w:vAlign w:val="center"/>
          </w:tcPr>
          <w:p w:rsidR="00786D7C" w:rsidRPr="00AF3EDF" w:rsidRDefault="00786D7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125/10</w:t>
            </w:r>
          </w:p>
        </w:tc>
        <w:tc>
          <w:tcPr>
            <w:tcW w:w="2269" w:type="dxa"/>
          </w:tcPr>
          <w:p w:rsidR="00786D7C" w:rsidRPr="00AF3EDF" w:rsidRDefault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Повторение. Квадратные неравенства.</w:t>
            </w:r>
          </w:p>
        </w:tc>
        <w:tc>
          <w:tcPr>
            <w:tcW w:w="992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86D7C" w:rsidRPr="00AF3EDF" w:rsidRDefault="00786D7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практикум</w:t>
            </w:r>
          </w:p>
        </w:tc>
        <w:tc>
          <w:tcPr>
            <w:tcW w:w="2835" w:type="dxa"/>
          </w:tcPr>
          <w:p w:rsidR="00786D7C" w:rsidRPr="00AF3EDF" w:rsidRDefault="00786D7C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6D7C" w:rsidRPr="00AF3EDF" w:rsidRDefault="00786D7C" w:rsidP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19.05</w:t>
            </w:r>
          </w:p>
        </w:tc>
        <w:tc>
          <w:tcPr>
            <w:tcW w:w="993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</w:p>
        </w:tc>
      </w:tr>
      <w:tr w:rsidR="00786D7C" w:rsidRPr="00AF3EDF" w:rsidTr="00C203F5">
        <w:tc>
          <w:tcPr>
            <w:tcW w:w="851" w:type="dxa"/>
            <w:vAlign w:val="center"/>
          </w:tcPr>
          <w:p w:rsidR="00786D7C" w:rsidRPr="00AF3EDF" w:rsidRDefault="00786D7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126/11</w:t>
            </w:r>
          </w:p>
        </w:tc>
        <w:tc>
          <w:tcPr>
            <w:tcW w:w="2269" w:type="dxa"/>
          </w:tcPr>
          <w:p w:rsidR="00786D7C" w:rsidRPr="00AF3EDF" w:rsidRDefault="00786D7C" w:rsidP="000619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992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86D7C" w:rsidRPr="00AF3EDF" w:rsidRDefault="00786D7C" w:rsidP="00E43E6A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786D7C" w:rsidRPr="00AF3EDF" w:rsidRDefault="00786D7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F3EDF">
              <w:rPr>
                <w:rFonts w:cs="Times New Roman"/>
                <w:color w:val="000000"/>
                <w:sz w:val="24"/>
                <w:szCs w:val="24"/>
              </w:rPr>
              <w:t xml:space="preserve">Карточка </w:t>
            </w:r>
          </w:p>
        </w:tc>
        <w:tc>
          <w:tcPr>
            <w:tcW w:w="992" w:type="dxa"/>
          </w:tcPr>
          <w:p w:rsidR="00786D7C" w:rsidRPr="00AF3EDF" w:rsidRDefault="00786D7C" w:rsidP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21.05</w:t>
            </w:r>
          </w:p>
        </w:tc>
        <w:tc>
          <w:tcPr>
            <w:tcW w:w="993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</w:p>
        </w:tc>
      </w:tr>
      <w:tr w:rsidR="00786D7C" w:rsidRPr="00AF3EDF" w:rsidTr="00C203F5">
        <w:tc>
          <w:tcPr>
            <w:tcW w:w="851" w:type="dxa"/>
            <w:vAlign w:val="center"/>
          </w:tcPr>
          <w:p w:rsidR="00786D7C" w:rsidRPr="00AF3EDF" w:rsidRDefault="00786D7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127/12</w:t>
            </w:r>
          </w:p>
        </w:tc>
        <w:tc>
          <w:tcPr>
            <w:tcW w:w="2269" w:type="dxa"/>
          </w:tcPr>
          <w:p w:rsidR="00786D7C" w:rsidRPr="00AF3EDF" w:rsidRDefault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 xml:space="preserve">Обобщающее </w:t>
            </w:r>
            <w:r w:rsidRPr="00AF3EDF">
              <w:rPr>
                <w:sz w:val="24"/>
                <w:szCs w:val="24"/>
              </w:rPr>
              <w:lastRenderedPageBreak/>
              <w:t>повторение.</w:t>
            </w:r>
          </w:p>
        </w:tc>
        <w:tc>
          <w:tcPr>
            <w:tcW w:w="992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</w:t>
            </w:r>
            <w:r w:rsidRPr="00AF3EDF">
              <w:rPr>
                <w:color w:val="000000"/>
                <w:sz w:val="24"/>
                <w:szCs w:val="24"/>
              </w:rPr>
              <w:lastRenderedPageBreak/>
              <w:t>систематизации знаний</w:t>
            </w:r>
          </w:p>
        </w:tc>
        <w:tc>
          <w:tcPr>
            <w:tcW w:w="2835" w:type="dxa"/>
          </w:tcPr>
          <w:p w:rsidR="00786D7C" w:rsidRPr="00AF3EDF" w:rsidRDefault="00786D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86D7C" w:rsidRPr="00AF3EDF" w:rsidRDefault="00786D7C" w:rsidP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21.05</w:t>
            </w:r>
          </w:p>
        </w:tc>
        <w:tc>
          <w:tcPr>
            <w:tcW w:w="993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</w:p>
        </w:tc>
      </w:tr>
      <w:tr w:rsidR="00786D7C" w:rsidRPr="00AF3EDF" w:rsidTr="00C203F5">
        <w:tc>
          <w:tcPr>
            <w:tcW w:w="851" w:type="dxa"/>
            <w:vAlign w:val="center"/>
          </w:tcPr>
          <w:p w:rsidR="00786D7C" w:rsidRPr="00AF3EDF" w:rsidRDefault="00786D7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lastRenderedPageBreak/>
              <w:t>128/13</w:t>
            </w:r>
          </w:p>
        </w:tc>
        <w:tc>
          <w:tcPr>
            <w:tcW w:w="2269" w:type="dxa"/>
          </w:tcPr>
          <w:p w:rsidR="00786D7C" w:rsidRPr="00AF3EDF" w:rsidRDefault="00786D7C" w:rsidP="00E43E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</w:p>
          <w:p w:rsidR="00786D7C" w:rsidRPr="00AF3EDF" w:rsidRDefault="00786D7C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86D7C" w:rsidRPr="00AF3EDF" w:rsidRDefault="00786D7C" w:rsidP="00E43E6A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786D7C" w:rsidRPr="00AF3EDF" w:rsidRDefault="00786D7C" w:rsidP="00C203F5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6D7C" w:rsidRPr="00AF3EDF" w:rsidRDefault="00786D7C" w:rsidP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24.05</w:t>
            </w:r>
          </w:p>
        </w:tc>
        <w:tc>
          <w:tcPr>
            <w:tcW w:w="993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</w:p>
        </w:tc>
      </w:tr>
      <w:tr w:rsidR="00786D7C" w:rsidRPr="00AF3EDF" w:rsidTr="00C203F5">
        <w:tc>
          <w:tcPr>
            <w:tcW w:w="851" w:type="dxa"/>
            <w:vAlign w:val="center"/>
          </w:tcPr>
          <w:p w:rsidR="00786D7C" w:rsidRPr="00AF3EDF" w:rsidRDefault="00786D7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129/14</w:t>
            </w:r>
          </w:p>
        </w:tc>
        <w:tc>
          <w:tcPr>
            <w:tcW w:w="2269" w:type="dxa"/>
          </w:tcPr>
          <w:p w:rsidR="00786D7C" w:rsidRPr="00AF3EDF" w:rsidRDefault="00786D7C" w:rsidP="00E43E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</w:p>
          <w:p w:rsidR="00786D7C" w:rsidRPr="00AF3EDF" w:rsidRDefault="00786D7C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86D7C" w:rsidRPr="00AF3EDF" w:rsidRDefault="00786D7C" w:rsidP="00E43E6A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786D7C" w:rsidRPr="00AF3EDF" w:rsidRDefault="00786D7C" w:rsidP="00C203F5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6D7C" w:rsidRPr="00AF3EDF" w:rsidRDefault="00786D7C" w:rsidP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24.05</w:t>
            </w:r>
          </w:p>
        </w:tc>
        <w:tc>
          <w:tcPr>
            <w:tcW w:w="993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</w:p>
        </w:tc>
      </w:tr>
      <w:tr w:rsidR="00786D7C" w:rsidRPr="00AF3EDF" w:rsidTr="00C72EA5">
        <w:tc>
          <w:tcPr>
            <w:tcW w:w="851" w:type="dxa"/>
            <w:vAlign w:val="center"/>
          </w:tcPr>
          <w:p w:rsidR="00786D7C" w:rsidRPr="00AF3EDF" w:rsidRDefault="00786D7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130/15</w:t>
            </w:r>
          </w:p>
        </w:tc>
        <w:tc>
          <w:tcPr>
            <w:tcW w:w="2269" w:type="dxa"/>
            <w:vAlign w:val="center"/>
          </w:tcPr>
          <w:p w:rsidR="00786D7C" w:rsidRPr="00AF3EDF" w:rsidRDefault="00786D7C" w:rsidP="00C1452D">
            <w:pPr>
              <w:widowControl w:val="0"/>
              <w:autoSpaceDN w:val="0"/>
              <w:textAlignment w:val="baseline"/>
              <w:rPr>
                <w:rFonts w:cs="Tahoma"/>
                <w:kern w:val="3"/>
                <w:sz w:val="24"/>
                <w:szCs w:val="24"/>
                <w:lang w:eastAsia="ru-RU"/>
              </w:rPr>
            </w:pPr>
            <w:r w:rsidRPr="00AF3EDF">
              <w:rPr>
                <w:sz w:val="24"/>
                <w:szCs w:val="24"/>
              </w:rPr>
              <w:t>Решение тренировочных тестов ОГЭ</w:t>
            </w:r>
          </w:p>
        </w:tc>
        <w:tc>
          <w:tcPr>
            <w:tcW w:w="992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86D7C" w:rsidRPr="00AF3EDF" w:rsidRDefault="00786D7C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  <w:p w:rsidR="00786D7C" w:rsidRPr="00AF3EDF" w:rsidRDefault="00786D7C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D7C" w:rsidRPr="00AF3EDF" w:rsidRDefault="00786D7C" w:rsidP="00C203F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Варианты ОГЭ-20</w:t>
            </w:r>
          </w:p>
        </w:tc>
        <w:tc>
          <w:tcPr>
            <w:tcW w:w="992" w:type="dxa"/>
          </w:tcPr>
          <w:p w:rsidR="00786D7C" w:rsidRPr="00AF3EDF" w:rsidRDefault="00786D7C" w:rsidP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26.05</w:t>
            </w:r>
          </w:p>
        </w:tc>
        <w:tc>
          <w:tcPr>
            <w:tcW w:w="993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</w:p>
        </w:tc>
      </w:tr>
      <w:tr w:rsidR="00786D7C" w:rsidRPr="00AF3EDF" w:rsidTr="00061922">
        <w:tc>
          <w:tcPr>
            <w:tcW w:w="851" w:type="dxa"/>
            <w:vAlign w:val="center"/>
          </w:tcPr>
          <w:p w:rsidR="00786D7C" w:rsidRPr="00AF3EDF" w:rsidRDefault="00786D7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131/16</w:t>
            </w:r>
          </w:p>
        </w:tc>
        <w:tc>
          <w:tcPr>
            <w:tcW w:w="2269" w:type="dxa"/>
          </w:tcPr>
          <w:p w:rsidR="00786D7C" w:rsidRPr="00AF3EDF" w:rsidRDefault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Решение тренировочных тестов ОГЭ</w:t>
            </w:r>
          </w:p>
        </w:tc>
        <w:tc>
          <w:tcPr>
            <w:tcW w:w="992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786D7C" w:rsidRPr="00AF3EDF" w:rsidRDefault="00786D7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Варианты ОГЭ-20</w:t>
            </w:r>
          </w:p>
        </w:tc>
        <w:tc>
          <w:tcPr>
            <w:tcW w:w="992" w:type="dxa"/>
          </w:tcPr>
          <w:p w:rsidR="00786D7C" w:rsidRPr="00AF3EDF" w:rsidRDefault="00786D7C" w:rsidP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26.05</w:t>
            </w:r>
          </w:p>
        </w:tc>
        <w:tc>
          <w:tcPr>
            <w:tcW w:w="993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</w:p>
        </w:tc>
      </w:tr>
      <w:tr w:rsidR="00786D7C" w:rsidRPr="00AF3EDF" w:rsidTr="00061922">
        <w:tc>
          <w:tcPr>
            <w:tcW w:w="851" w:type="dxa"/>
            <w:vAlign w:val="center"/>
          </w:tcPr>
          <w:p w:rsidR="00786D7C" w:rsidRPr="00AF3EDF" w:rsidRDefault="00786D7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132/17</w:t>
            </w:r>
          </w:p>
        </w:tc>
        <w:tc>
          <w:tcPr>
            <w:tcW w:w="2269" w:type="dxa"/>
          </w:tcPr>
          <w:p w:rsidR="00786D7C" w:rsidRPr="00AF3EDF" w:rsidRDefault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Решение тренировочных тестов ОГЭ</w:t>
            </w:r>
          </w:p>
        </w:tc>
        <w:tc>
          <w:tcPr>
            <w:tcW w:w="992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786D7C" w:rsidRPr="00AF3EDF" w:rsidRDefault="00786D7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Варианты ОГЭ-20</w:t>
            </w:r>
          </w:p>
        </w:tc>
        <w:tc>
          <w:tcPr>
            <w:tcW w:w="992" w:type="dxa"/>
          </w:tcPr>
          <w:p w:rsidR="00786D7C" w:rsidRPr="00AF3EDF" w:rsidRDefault="00786D7C" w:rsidP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26.05</w:t>
            </w:r>
          </w:p>
        </w:tc>
        <w:tc>
          <w:tcPr>
            <w:tcW w:w="993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</w:p>
        </w:tc>
      </w:tr>
      <w:tr w:rsidR="00786D7C" w:rsidRPr="00AF3EDF" w:rsidTr="00061922">
        <w:tc>
          <w:tcPr>
            <w:tcW w:w="851" w:type="dxa"/>
            <w:vAlign w:val="center"/>
          </w:tcPr>
          <w:p w:rsidR="00786D7C" w:rsidRPr="00AF3EDF" w:rsidRDefault="00786D7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133/18</w:t>
            </w:r>
          </w:p>
        </w:tc>
        <w:tc>
          <w:tcPr>
            <w:tcW w:w="2269" w:type="dxa"/>
          </w:tcPr>
          <w:p w:rsidR="00786D7C" w:rsidRPr="00AF3EDF" w:rsidRDefault="00786D7C" w:rsidP="00E43E6A">
            <w:pPr>
              <w:rPr>
                <w:sz w:val="24"/>
                <w:szCs w:val="24"/>
              </w:rPr>
            </w:pPr>
            <w:r w:rsidRPr="00AF3EDF">
              <w:rPr>
                <w:b/>
                <w:bCs/>
                <w:iCs/>
                <w:sz w:val="24"/>
                <w:szCs w:val="24"/>
              </w:rPr>
              <w:t>Диагностическая работа в формате ОГЭ</w:t>
            </w:r>
          </w:p>
        </w:tc>
        <w:tc>
          <w:tcPr>
            <w:tcW w:w="992" w:type="dxa"/>
          </w:tcPr>
          <w:p w:rsidR="00786D7C" w:rsidRPr="00AF3EDF" w:rsidRDefault="00786D7C" w:rsidP="00C203F5">
            <w:pPr>
              <w:rPr>
                <w:bCs/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86D7C" w:rsidRPr="00AF3EDF" w:rsidRDefault="00786D7C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786D7C" w:rsidRPr="00AF3EDF" w:rsidRDefault="00786D7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Варианты ОГЭ-20</w:t>
            </w:r>
          </w:p>
        </w:tc>
        <w:tc>
          <w:tcPr>
            <w:tcW w:w="992" w:type="dxa"/>
          </w:tcPr>
          <w:p w:rsidR="00786D7C" w:rsidRPr="00AF3EDF" w:rsidRDefault="00786D7C" w:rsidP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28.05</w:t>
            </w:r>
          </w:p>
        </w:tc>
        <w:tc>
          <w:tcPr>
            <w:tcW w:w="993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</w:p>
        </w:tc>
      </w:tr>
      <w:tr w:rsidR="00786D7C" w:rsidRPr="00AF3EDF" w:rsidTr="00061922">
        <w:tc>
          <w:tcPr>
            <w:tcW w:w="851" w:type="dxa"/>
            <w:vAlign w:val="center"/>
          </w:tcPr>
          <w:p w:rsidR="00786D7C" w:rsidRPr="00AF3EDF" w:rsidRDefault="00786D7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134/19</w:t>
            </w:r>
          </w:p>
        </w:tc>
        <w:tc>
          <w:tcPr>
            <w:tcW w:w="2269" w:type="dxa"/>
          </w:tcPr>
          <w:p w:rsidR="00786D7C" w:rsidRPr="00AF3EDF" w:rsidRDefault="00786D7C" w:rsidP="00E43E6A">
            <w:pPr>
              <w:rPr>
                <w:sz w:val="24"/>
                <w:szCs w:val="24"/>
              </w:rPr>
            </w:pPr>
            <w:r w:rsidRPr="00AF3EDF">
              <w:rPr>
                <w:b/>
                <w:bCs/>
                <w:iCs/>
                <w:sz w:val="24"/>
                <w:szCs w:val="24"/>
              </w:rPr>
              <w:t>Диагностическая работа в формате ОГЭ</w:t>
            </w:r>
          </w:p>
        </w:tc>
        <w:tc>
          <w:tcPr>
            <w:tcW w:w="992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86D7C" w:rsidRPr="00AF3EDF" w:rsidRDefault="00786D7C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835" w:type="dxa"/>
          </w:tcPr>
          <w:p w:rsidR="00786D7C" w:rsidRPr="00AF3EDF" w:rsidRDefault="00786D7C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Варианты ОГЭ-20</w:t>
            </w:r>
          </w:p>
        </w:tc>
        <w:tc>
          <w:tcPr>
            <w:tcW w:w="992" w:type="dxa"/>
          </w:tcPr>
          <w:p w:rsidR="00786D7C" w:rsidRPr="00AF3EDF" w:rsidRDefault="00786D7C" w:rsidP="00786D7C">
            <w:pPr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28.05</w:t>
            </w:r>
          </w:p>
        </w:tc>
        <w:tc>
          <w:tcPr>
            <w:tcW w:w="993" w:type="dxa"/>
          </w:tcPr>
          <w:p w:rsidR="00786D7C" w:rsidRPr="00AF3EDF" w:rsidRDefault="00786D7C" w:rsidP="00C203F5">
            <w:pPr>
              <w:rPr>
                <w:sz w:val="24"/>
                <w:szCs w:val="24"/>
              </w:rPr>
            </w:pPr>
          </w:p>
        </w:tc>
      </w:tr>
      <w:tr w:rsidR="002A7BD1" w:rsidRPr="00AF3EDF" w:rsidTr="00061922">
        <w:tc>
          <w:tcPr>
            <w:tcW w:w="851" w:type="dxa"/>
            <w:vAlign w:val="center"/>
          </w:tcPr>
          <w:p w:rsidR="002A7BD1" w:rsidRPr="00AF3EDF" w:rsidRDefault="006A453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135/20</w:t>
            </w:r>
          </w:p>
        </w:tc>
        <w:tc>
          <w:tcPr>
            <w:tcW w:w="2269" w:type="dxa"/>
          </w:tcPr>
          <w:p w:rsidR="002A7BD1" w:rsidRPr="00AF3EDF" w:rsidRDefault="002A7BD1" w:rsidP="00E43E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>Решение заданий тренировочных вариантов ОГЭ.</w:t>
            </w:r>
          </w:p>
        </w:tc>
        <w:tc>
          <w:tcPr>
            <w:tcW w:w="992" w:type="dxa"/>
          </w:tcPr>
          <w:p w:rsidR="002A7BD1" w:rsidRPr="00AF3EDF" w:rsidRDefault="002A7BD1" w:rsidP="00C203F5">
            <w:pPr>
              <w:rPr>
                <w:bCs/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7BD1" w:rsidRPr="00AF3EDF" w:rsidRDefault="002A7BD1" w:rsidP="00C72EA5">
            <w:pPr>
              <w:rPr>
                <w:color w:val="000000"/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 xml:space="preserve">Урок </w:t>
            </w:r>
          </w:p>
          <w:p w:rsidR="002A7BD1" w:rsidRPr="00AF3EDF" w:rsidRDefault="002A7BD1" w:rsidP="00E43E6A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835" w:type="dxa"/>
          </w:tcPr>
          <w:p w:rsidR="002A7BD1" w:rsidRPr="00AF3EDF" w:rsidRDefault="002A7BD1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Варианты ОГЭ-20</w:t>
            </w:r>
          </w:p>
        </w:tc>
        <w:tc>
          <w:tcPr>
            <w:tcW w:w="992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7BD1" w:rsidRPr="00AF3EDF" w:rsidRDefault="002A7BD1" w:rsidP="00C203F5">
            <w:pPr>
              <w:rPr>
                <w:sz w:val="24"/>
                <w:szCs w:val="24"/>
              </w:rPr>
            </w:pPr>
          </w:p>
        </w:tc>
      </w:tr>
      <w:tr w:rsidR="00E43E6A" w:rsidRPr="00AF3EDF" w:rsidTr="00061922">
        <w:tc>
          <w:tcPr>
            <w:tcW w:w="851" w:type="dxa"/>
            <w:vAlign w:val="center"/>
          </w:tcPr>
          <w:p w:rsidR="00E43E6A" w:rsidRPr="00AF3EDF" w:rsidRDefault="006A453C" w:rsidP="006A453C">
            <w:pPr>
              <w:ind w:left="-108" w:right="-108"/>
              <w:rPr>
                <w:sz w:val="24"/>
                <w:szCs w:val="24"/>
              </w:rPr>
            </w:pPr>
            <w:r w:rsidRPr="00AF3EDF">
              <w:rPr>
                <w:sz w:val="24"/>
                <w:szCs w:val="24"/>
              </w:rPr>
              <w:t>136/21</w:t>
            </w:r>
          </w:p>
        </w:tc>
        <w:tc>
          <w:tcPr>
            <w:tcW w:w="2269" w:type="dxa"/>
          </w:tcPr>
          <w:p w:rsidR="00E43E6A" w:rsidRPr="00AF3EDF" w:rsidRDefault="00E43E6A" w:rsidP="000619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EDF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</w:tcPr>
          <w:p w:rsidR="00E43E6A" w:rsidRPr="00AF3EDF" w:rsidRDefault="00E43E6A" w:rsidP="00C203F5">
            <w:pPr>
              <w:rPr>
                <w:sz w:val="24"/>
                <w:szCs w:val="24"/>
              </w:rPr>
            </w:pPr>
            <w:r w:rsidRPr="00AF3E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43E6A" w:rsidRPr="00AF3EDF" w:rsidRDefault="00E43E6A" w:rsidP="00C203F5">
            <w:pPr>
              <w:rPr>
                <w:sz w:val="24"/>
                <w:szCs w:val="24"/>
              </w:rPr>
            </w:pPr>
            <w:r w:rsidRPr="00AF3EDF">
              <w:rPr>
                <w:color w:val="000000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2835" w:type="dxa"/>
          </w:tcPr>
          <w:p w:rsidR="00E43E6A" w:rsidRPr="00AF3EDF" w:rsidRDefault="00E43E6A" w:rsidP="00C20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43E6A" w:rsidRPr="00AF3EDF" w:rsidRDefault="00E43E6A" w:rsidP="00C203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43E6A" w:rsidRPr="00AF3EDF" w:rsidRDefault="00E43E6A" w:rsidP="00C203F5">
            <w:pPr>
              <w:rPr>
                <w:sz w:val="24"/>
                <w:szCs w:val="24"/>
              </w:rPr>
            </w:pPr>
          </w:p>
        </w:tc>
      </w:tr>
    </w:tbl>
    <w:p w:rsidR="00C203F5" w:rsidRPr="00AF3EDF" w:rsidRDefault="00C203F5" w:rsidP="00C203F5">
      <w:pPr>
        <w:rPr>
          <w:sz w:val="24"/>
          <w:szCs w:val="24"/>
        </w:rPr>
      </w:pPr>
    </w:p>
    <w:p w:rsidR="008C5362" w:rsidRDefault="008C5362"/>
    <w:p w:rsidR="005004E7" w:rsidRDefault="005004E7"/>
    <w:sectPr w:rsidR="005004E7" w:rsidSect="00786D7C">
      <w:footerReference w:type="default" r:id="rId24"/>
      <w:pgSz w:w="11906" w:h="16838"/>
      <w:pgMar w:top="568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DA" w:rsidRDefault="009658DA" w:rsidP="00786D7C">
      <w:pPr>
        <w:spacing w:after="0" w:line="240" w:lineRule="auto"/>
      </w:pPr>
      <w:r>
        <w:separator/>
      </w:r>
    </w:p>
  </w:endnote>
  <w:endnote w:type="continuationSeparator" w:id="0">
    <w:p w:rsidR="009658DA" w:rsidRDefault="009658DA" w:rsidP="0078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505648"/>
      <w:docPartObj>
        <w:docPartGallery w:val="Page Numbers (Bottom of Page)"/>
        <w:docPartUnique/>
      </w:docPartObj>
    </w:sdtPr>
    <w:sdtEndPr/>
    <w:sdtContent>
      <w:p w:rsidR="007623A6" w:rsidRDefault="007623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00C">
          <w:rPr>
            <w:noProof/>
          </w:rPr>
          <w:t>18</w:t>
        </w:r>
        <w:r>
          <w:fldChar w:fldCharType="end"/>
        </w:r>
      </w:p>
    </w:sdtContent>
  </w:sdt>
  <w:p w:rsidR="007623A6" w:rsidRDefault="007623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DA" w:rsidRDefault="009658DA" w:rsidP="00786D7C">
      <w:pPr>
        <w:spacing w:after="0" w:line="240" w:lineRule="auto"/>
      </w:pPr>
      <w:r>
        <w:separator/>
      </w:r>
    </w:p>
  </w:footnote>
  <w:footnote w:type="continuationSeparator" w:id="0">
    <w:p w:rsidR="009658DA" w:rsidRDefault="009658DA" w:rsidP="0078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7D0E"/>
    <w:multiLevelType w:val="multilevel"/>
    <w:tmpl w:val="92A2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86974"/>
    <w:multiLevelType w:val="multilevel"/>
    <w:tmpl w:val="94E6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A765C"/>
    <w:multiLevelType w:val="multilevel"/>
    <w:tmpl w:val="FCF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35606"/>
    <w:multiLevelType w:val="multilevel"/>
    <w:tmpl w:val="E644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198"/>
    <w:multiLevelType w:val="hybridMultilevel"/>
    <w:tmpl w:val="3B72D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76729E"/>
    <w:multiLevelType w:val="hybridMultilevel"/>
    <w:tmpl w:val="C716158C"/>
    <w:lvl w:ilvl="0" w:tplc="C6B244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/>
        <w:w w:val="95"/>
        <w:sz w:val="2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BC73454"/>
    <w:multiLevelType w:val="multilevel"/>
    <w:tmpl w:val="854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672E47"/>
    <w:multiLevelType w:val="multilevel"/>
    <w:tmpl w:val="1366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22B88"/>
    <w:multiLevelType w:val="hybridMultilevel"/>
    <w:tmpl w:val="316C55DC"/>
    <w:lvl w:ilvl="0" w:tplc="6F0A53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92404"/>
    <w:multiLevelType w:val="multilevel"/>
    <w:tmpl w:val="CE1E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80D53"/>
    <w:multiLevelType w:val="multilevel"/>
    <w:tmpl w:val="A712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4F5E1E"/>
    <w:multiLevelType w:val="multilevel"/>
    <w:tmpl w:val="DB2A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9352B3"/>
    <w:multiLevelType w:val="multilevel"/>
    <w:tmpl w:val="D450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16445E"/>
    <w:multiLevelType w:val="multilevel"/>
    <w:tmpl w:val="1668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94C56"/>
    <w:multiLevelType w:val="multilevel"/>
    <w:tmpl w:val="766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3677A2"/>
    <w:multiLevelType w:val="multilevel"/>
    <w:tmpl w:val="8382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D0168"/>
    <w:multiLevelType w:val="hybridMultilevel"/>
    <w:tmpl w:val="23224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1B6A"/>
    <w:multiLevelType w:val="hybridMultilevel"/>
    <w:tmpl w:val="CD42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761FB"/>
    <w:multiLevelType w:val="multilevel"/>
    <w:tmpl w:val="273C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540E64"/>
    <w:multiLevelType w:val="multilevel"/>
    <w:tmpl w:val="A7A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F8513F"/>
    <w:multiLevelType w:val="multilevel"/>
    <w:tmpl w:val="32D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787BB1"/>
    <w:multiLevelType w:val="multilevel"/>
    <w:tmpl w:val="1772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2E2D9F"/>
    <w:multiLevelType w:val="multilevel"/>
    <w:tmpl w:val="CB5C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2F67FC"/>
    <w:multiLevelType w:val="hybridMultilevel"/>
    <w:tmpl w:val="1FEAAE56"/>
    <w:lvl w:ilvl="0" w:tplc="AB28BBB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8B4588D"/>
    <w:multiLevelType w:val="multilevel"/>
    <w:tmpl w:val="E174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82124A"/>
    <w:multiLevelType w:val="multilevel"/>
    <w:tmpl w:val="97DC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D368D1"/>
    <w:multiLevelType w:val="hybridMultilevel"/>
    <w:tmpl w:val="C8585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3545D"/>
    <w:multiLevelType w:val="multilevel"/>
    <w:tmpl w:val="9A00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0"/>
  </w:num>
  <w:num w:numId="5">
    <w:abstractNumId w:val="24"/>
  </w:num>
  <w:num w:numId="6">
    <w:abstractNumId w:val="9"/>
  </w:num>
  <w:num w:numId="7">
    <w:abstractNumId w:val="6"/>
  </w:num>
  <w:num w:numId="8">
    <w:abstractNumId w:val="19"/>
  </w:num>
  <w:num w:numId="9">
    <w:abstractNumId w:val="30"/>
  </w:num>
  <w:num w:numId="10">
    <w:abstractNumId w:val="22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6"/>
  </w:num>
  <w:num w:numId="16">
    <w:abstractNumId w:val="10"/>
  </w:num>
  <w:num w:numId="17">
    <w:abstractNumId w:val="31"/>
  </w:num>
  <w:num w:numId="18">
    <w:abstractNumId w:val="29"/>
  </w:num>
  <w:num w:numId="19">
    <w:abstractNumId w:val="13"/>
  </w:num>
  <w:num w:numId="20">
    <w:abstractNumId w:val="2"/>
  </w:num>
  <w:num w:numId="21">
    <w:abstractNumId w:val="32"/>
  </w:num>
  <w:num w:numId="22">
    <w:abstractNumId w:val="11"/>
  </w:num>
  <w:num w:numId="23">
    <w:abstractNumId w:val="20"/>
  </w:num>
  <w:num w:numId="24">
    <w:abstractNumId w:val="1"/>
  </w:num>
  <w:num w:numId="25">
    <w:abstractNumId w:val="16"/>
  </w:num>
  <w:num w:numId="26">
    <w:abstractNumId w:val="27"/>
  </w:num>
  <w:num w:numId="27">
    <w:abstractNumId w:val="21"/>
  </w:num>
  <w:num w:numId="28">
    <w:abstractNumId w:val="28"/>
  </w:num>
  <w:num w:numId="29">
    <w:abstractNumId w:val="15"/>
  </w:num>
  <w:num w:numId="30">
    <w:abstractNumId w:val="17"/>
  </w:num>
  <w:num w:numId="31">
    <w:abstractNumId w:val="5"/>
  </w:num>
  <w:num w:numId="32">
    <w:abstractNumId w:val="4"/>
  </w:num>
  <w:num w:numId="33">
    <w:abstractNumId w:val="18"/>
  </w:num>
  <w:num w:numId="34">
    <w:abstractNumId w:val="3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F5"/>
    <w:rsid w:val="00061922"/>
    <w:rsid w:val="000A2A18"/>
    <w:rsid w:val="000A6C39"/>
    <w:rsid w:val="00106671"/>
    <w:rsid w:val="0014390D"/>
    <w:rsid w:val="001570CC"/>
    <w:rsid w:val="001659BB"/>
    <w:rsid w:val="00165E7F"/>
    <w:rsid w:val="001A0152"/>
    <w:rsid w:val="001A2577"/>
    <w:rsid w:val="002277C0"/>
    <w:rsid w:val="00257BFA"/>
    <w:rsid w:val="002A4CDA"/>
    <w:rsid w:val="002A7BD1"/>
    <w:rsid w:val="003835BE"/>
    <w:rsid w:val="00397931"/>
    <w:rsid w:val="003D0DD4"/>
    <w:rsid w:val="003D1F76"/>
    <w:rsid w:val="003E0FAB"/>
    <w:rsid w:val="003E18E0"/>
    <w:rsid w:val="00420788"/>
    <w:rsid w:val="00481E5B"/>
    <w:rsid w:val="0049536C"/>
    <w:rsid w:val="004E2D51"/>
    <w:rsid w:val="004F5925"/>
    <w:rsid w:val="005004E7"/>
    <w:rsid w:val="005351D6"/>
    <w:rsid w:val="005555DD"/>
    <w:rsid w:val="005A2AF8"/>
    <w:rsid w:val="005C133A"/>
    <w:rsid w:val="00606902"/>
    <w:rsid w:val="006745E2"/>
    <w:rsid w:val="006A453C"/>
    <w:rsid w:val="006F7685"/>
    <w:rsid w:val="00702C50"/>
    <w:rsid w:val="0070597A"/>
    <w:rsid w:val="007623A6"/>
    <w:rsid w:val="0078111C"/>
    <w:rsid w:val="00786D7C"/>
    <w:rsid w:val="00790B65"/>
    <w:rsid w:val="00797903"/>
    <w:rsid w:val="007B234D"/>
    <w:rsid w:val="007B7292"/>
    <w:rsid w:val="007C7ECE"/>
    <w:rsid w:val="00802452"/>
    <w:rsid w:val="00842D73"/>
    <w:rsid w:val="0087500C"/>
    <w:rsid w:val="008C5362"/>
    <w:rsid w:val="008D678C"/>
    <w:rsid w:val="008D6B95"/>
    <w:rsid w:val="009658DA"/>
    <w:rsid w:val="009E2623"/>
    <w:rsid w:val="00A054D9"/>
    <w:rsid w:val="00A861C2"/>
    <w:rsid w:val="00AB1188"/>
    <w:rsid w:val="00AB1EB4"/>
    <w:rsid w:val="00AC6461"/>
    <w:rsid w:val="00AE6EE8"/>
    <w:rsid w:val="00AF3EDF"/>
    <w:rsid w:val="00B10E2F"/>
    <w:rsid w:val="00B23118"/>
    <w:rsid w:val="00B35F0D"/>
    <w:rsid w:val="00B44F6E"/>
    <w:rsid w:val="00B8373B"/>
    <w:rsid w:val="00B84ACD"/>
    <w:rsid w:val="00BA2444"/>
    <w:rsid w:val="00BB01FF"/>
    <w:rsid w:val="00C1452D"/>
    <w:rsid w:val="00C203F5"/>
    <w:rsid w:val="00C557A6"/>
    <w:rsid w:val="00C72EA5"/>
    <w:rsid w:val="00CA7173"/>
    <w:rsid w:val="00CC24CC"/>
    <w:rsid w:val="00CC57B6"/>
    <w:rsid w:val="00CE43FA"/>
    <w:rsid w:val="00CF10BF"/>
    <w:rsid w:val="00CF3E57"/>
    <w:rsid w:val="00D37573"/>
    <w:rsid w:val="00D66D59"/>
    <w:rsid w:val="00DE4C8E"/>
    <w:rsid w:val="00E43E6A"/>
    <w:rsid w:val="00E5171E"/>
    <w:rsid w:val="00E929FA"/>
    <w:rsid w:val="00EE6959"/>
    <w:rsid w:val="00EE7906"/>
    <w:rsid w:val="00F1015B"/>
    <w:rsid w:val="00F20DFC"/>
    <w:rsid w:val="00F30582"/>
    <w:rsid w:val="00F44E1A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F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3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1FF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D37573"/>
  </w:style>
  <w:style w:type="paragraph" w:styleId="a8">
    <w:name w:val="No Spacing"/>
    <w:link w:val="a7"/>
    <w:uiPriority w:val="1"/>
    <w:qFormat/>
    <w:rsid w:val="00D3757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8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6D7C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78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6D7C"/>
    <w:rPr>
      <w:rFonts w:ascii="Times New Roman" w:hAnsi="Times New Roman"/>
      <w:sz w:val="28"/>
    </w:rPr>
  </w:style>
  <w:style w:type="paragraph" w:customStyle="1" w:styleId="western">
    <w:name w:val="western"/>
    <w:basedOn w:val="a"/>
    <w:rsid w:val="00786D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semiHidden/>
    <w:unhideWhenUsed/>
    <w:rsid w:val="005004E7"/>
    <w:rPr>
      <w:color w:val="0000FF"/>
      <w:u w:val="single"/>
    </w:rPr>
  </w:style>
  <w:style w:type="paragraph" w:styleId="ae">
    <w:name w:val="Body Text Indent"/>
    <w:basedOn w:val="a"/>
    <w:link w:val="af"/>
    <w:semiHidden/>
    <w:unhideWhenUsed/>
    <w:rsid w:val="005004E7"/>
    <w:pPr>
      <w:spacing w:after="120"/>
      <w:ind w:left="283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004E7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5004E7"/>
    <w:pPr>
      <w:ind w:left="720"/>
    </w:pPr>
    <w:rPr>
      <w:rFonts w:ascii="Calibri" w:eastAsia="Times New Roman" w:hAnsi="Calibri" w:cs="Calibri"/>
      <w:sz w:val="22"/>
    </w:rPr>
  </w:style>
  <w:style w:type="paragraph" w:customStyle="1" w:styleId="c29">
    <w:name w:val="c29"/>
    <w:basedOn w:val="a"/>
    <w:rsid w:val="003D0D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3D0DD4"/>
  </w:style>
  <w:style w:type="character" w:customStyle="1" w:styleId="c4">
    <w:name w:val="c4"/>
    <w:basedOn w:val="a0"/>
    <w:rsid w:val="003D0DD4"/>
  </w:style>
  <w:style w:type="paragraph" w:customStyle="1" w:styleId="c1">
    <w:name w:val="c1"/>
    <w:basedOn w:val="a"/>
    <w:rsid w:val="003D0D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D0DD4"/>
  </w:style>
  <w:style w:type="paragraph" w:customStyle="1" w:styleId="c108">
    <w:name w:val="c108"/>
    <w:basedOn w:val="a"/>
    <w:rsid w:val="003D0D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3D0DD4"/>
  </w:style>
  <w:style w:type="paragraph" w:customStyle="1" w:styleId="c5">
    <w:name w:val="c5"/>
    <w:basedOn w:val="a"/>
    <w:rsid w:val="003D0D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D0D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F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3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1FF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D37573"/>
  </w:style>
  <w:style w:type="paragraph" w:styleId="a8">
    <w:name w:val="No Spacing"/>
    <w:link w:val="a7"/>
    <w:uiPriority w:val="1"/>
    <w:qFormat/>
    <w:rsid w:val="00D3757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8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6D7C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78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6D7C"/>
    <w:rPr>
      <w:rFonts w:ascii="Times New Roman" w:hAnsi="Times New Roman"/>
      <w:sz w:val="28"/>
    </w:rPr>
  </w:style>
  <w:style w:type="paragraph" w:customStyle="1" w:styleId="western">
    <w:name w:val="western"/>
    <w:basedOn w:val="a"/>
    <w:rsid w:val="00786D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semiHidden/>
    <w:unhideWhenUsed/>
    <w:rsid w:val="005004E7"/>
    <w:rPr>
      <w:color w:val="0000FF"/>
      <w:u w:val="single"/>
    </w:rPr>
  </w:style>
  <w:style w:type="paragraph" w:styleId="ae">
    <w:name w:val="Body Text Indent"/>
    <w:basedOn w:val="a"/>
    <w:link w:val="af"/>
    <w:semiHidden/>
    <w:unhideWhenUsed/>
    <w:rsid w:val="005004E7"/>
    <w:pPr>
      <w:spacing w:after="120"/>
      <w:ind w:left="283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004E7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5004E7"/>
    <w:pPr>
      <w:ind w:left="720"/>
    </w:pPr>
    <w:rPr>
      <w:rFonts w:ascii="Calibri" w:eastAsia="Times New Roman" w:hAnsi="Calibri" w:cs="Calibri"/>
      <w:sz w:val="22"/>
    </w:rPr>
  </w:style>
  <w:style w:type="paragraph" w:customStyle="1" w:styleId="c29">
    <w:name w:val="c29"/>
    <w:basedOn w:val="a"/>
    <w:rsid w:val="003D0D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3D0DD4"/>
  </w:style>
  <w:style w:type="character" w:customStyle="1" w:styleId="c4">
    <w:name w:val="c4"/>
    <w:basedOn w:val="a0"/>
    <w:rsid w:val="003D0DD4"/>
  </w:style>
  <w:style w:type="paragraph" w:customStyle="1" w:styleId="c1">
    <w:name w:val="c1"/>
    <w:basedOn w:val="a"/>
    <w:rsid w:val="003D0D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D0DD4"/>
  </w:style>
  <w:style w:type="paragraph" w:customStyle="1" w:styleId="c108">
    <w:name w:val="c108"/>
    <w:basedOn w:val="a"/>
    <w:rsid w:val="003D0D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3D0DD4"/>
  </w:style>
  <w:style w:type="paragraph" w:customStyle="1" w:styleId="c5">
    <w:name w:val="c5"/>
    <w:basedOn w:val="a"/>
    <w:rsid w:val="003D0D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D0D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d/math/math26.htm" TargetMode="External"/><Relationship Id="rId13" Type="http://schemas.openxmlformats.org/officeDocument/2006/relationships/hyperlink" Target="http://festival.1september.ru/" TargetMode="External"/><Relationship Id="rId18" Type="http://schemas.openxmlformats.org/officeDocument/2006/relationships/hyperlink" Target="http://le-savchen.ucoz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alleng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cior.edu.ru" TargetMode="External"/><Relationship Id="rId17" Type="http://schemas.openxmlformats.org/officeDocument/2006/relationships/hyperlink" Target="http://konspekturoka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armanform.ucoz.ru/index/0-6" TargetMode="External"/><Relationship Id="rId20" Type="http://schemas.openxmlformats.org/officeDocument/2006/relationships/hyperlink" Target="http://um100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lleng.ru/d/engl/engl67.ht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zavuch.info/" TargetMode="External"/><Relationship Id="rId10" Type="http://schemas.openxmlformats.org/officeDocument/2006/relationships/hyperlink" Target="http://www.alleng.ru/d/math/math26.htm" TargetMode="External"/><Relationship Id="rId19" Type="http://schemas.openxmlformats.org/officeDocument/2006/relationships/hyperlink" Target="http://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g.ru/d/engl/engl67.htm" TargetMode="External"/><Relationship Id="rId14" Type="http://schemas.openxmlformats.org/officeDocument/2006/relationships/hyperlink" Target="http://www.fipi.ru" TargetMode="External"/><Relationship Id="rId22" Type="http://schemas.openxmlformats.org/officeDocument/2006/relationships/hyperlink" Target="http://www.openc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18</Pages>
  <Words>4807</Words>
  <Characters>27402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Uchenik VI</cp:lastModifiedBy>
  <cp:revision>24</cp:revision>
  <cp:lastPrinted>2020-09-08T13:58:00Z</cp:lastPrinted>
  <dcterms:created xsi:type="dcterms:W3CDTF">2020-09-08T10:03:00Z</dcterms:created>
  <dcterms:modified xsi:type="dcterms:W3CDTF">2021-02-08T10:18:00Z</dcterms:modified>
</cp:coreProperties>
</file>